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DD5" w:rsidRPr="00111E6E" w:rsidRDefault="00D63DD5" w:rsidP="00747475">
      <w:pPr>
        <w:rPr>
          <w:sz w:val="40"/>
          <w:szCs w:val="40"/>
        </w:rPr>
      </w:pPr>
      <w:r>
        <w:rPr>
          <w:rFonts w:hint="eastAsia"/>
        </w:rPr>
        <w:t xml:space="preserve">　</w:t>
      </w:r>
      <w:r w:rsidR="0020561E" w:rsidRPr="00111E6E">
        <w:rPr>
          <w:rFonts w:hint="eastAsia"/>
          <w:sz w:val="40"/>
          <w:szCs w:val="40"/>
        </w:rPr>
        <w:t xml:space="preserve">杉錦　</w:t>
      </w:r>
      <w:r w:rsidR="0020561E" w:rsidRPr="00111E6E">
        <w:rPr>
          <w:rFonts w:hint="eastAsia"/>
          <w:b/>
          <w:sz w:val="40"/>
          <w:szCs w:val="40"/>
        </w:rPr>
        <w:t>天保十三年</w:t>
      </w:r>
      <w:r w:rsidR="0020561E" w:rsidRPr="00111E6E">
        <w:rPr>
          <w:rFonts w:hint="eastAsia"/>
          <w:sz w:val="40"/>
          <w:szCs w:val="40"/>
        </w:rPr>
        <w:t xml:space="preserve">　</w:t>
      </w:r>
      <w:r w:rsidR="00111E6E" w:rsidRPr="00111E6E">
        <w:rPr>
          <w:rFonts w:hint="eastAsia"/>
          <w:sz w:val="40"/>
          <w:szCs w:val="40"/>
        </w:rPr>
        <w:t>2018</w:t>
      </w:r>
      <w:r w:rsidR="0020561E" w:rsidRPr="00111E6E">
        <w:rPr>
          <w:rFonts w:hint="eastAsia"/>
          <w:sz w:val="40"/>
          <w:szCs w:val="40"/>
        </w:rPr>
        <w:t>蔵マスター純米部門</w:t>
      </w:r>
    </w:p>
    <w:p w:rsidR="00747475" w:rsidRPr="00747475" w:rsidRDefault="0020561E" w:rsidP="00747475">
      <w:pPr>
        <w:ind w:firstLineChars="200" w:firstLine="800"/>
        <w:jc w:val="center"/>
        <w:rPr>
          <w:sz w:val="40"/>
          <w:szCs w:val="40"/>
        </w:rPr>
      </w:pPr>
      <w:r w:rsidRPr="00111E6E">
        <w:rPr>
          <w:rFonts w:hint="eastAsia"/>
          <w:sz w:val="40"/>
          <w:szCs w:val="40"/>
        </w:rPr>
        <w:t>プラチナ賞</w:t>
      </w:r>
      <w:r w:rsidRPr="00111E6E">
        <w:rPr>
          <w:rFonts w:hint="eastAsia"/>
          <w:sz w:val="40"/>
          <w:szCs w:val="40"/>
        </w:rPr>
        <w:t xml:space="preserve">TOP 5 </w:t>
      </w:r>
      <w:r w:rsidR="00111E6E" w:rsidRPr="00111E6E">
        <w:rPr>
          <w:rFonts w:hint="eastAsia"/>
          <w:sz w:val="40"/>
          <w:szCs w:val="40"/>
        </w:rPr>
        <w:t>受賞</w:t>
      </w:r>
      <w:r w:rsidRPr="00111E6E">
        <w:rPr>
          <w:rFonts w:hint="eastAsia"/>
          <w:sz w:val="40"/>
          <w:szCs w:val="40"/>
        </w:rPr>
        <w:t>のご案内</w:t>
      </w:r>
      <w:r w:rsidR="00747475">
        <w:rPr>
          <w:sz w:val="28"/>
          <w:szCs w:val="28"/>
        </w:rPr>
        <w:t xml:space="preserve"> </w:t>
      </w:r>
    </w:p>
    <w:p w:rsidR="008C19DB" w:rsidRPr="007B0693" w:rsidRDefault="007B0693" w:rsidP="00D63DD5">
      <w:pPr>
        <w:ind w:firstLineChars="2800" w:firstLine="6720"/>
        <w:rPr>
          <w:szCs w:val="21"/>
        </w:rPr>
      </w:pPr>
      <w:r>
        <w:rPr>
          <w:rFonts w:hint="eastAsia"/>
          <w:sz w:val="24"/>
          <w:szCs w:val="24"/>
        </w:rPr>
        <w:t xml:space="preserve"> </w:t>
      </w:r>
      <w:r>
        <w:rPr>
          <w:sz w:val="24"/>
          <w:szCs w:val="24"/>
        </w:rPr>
        <w:t xml:space="preserve">    </w:t>
      </w:r>
      <w:r w:rsidR="009044EE">
        <w:rPr>
          <w:rFonts w:hint="eastAsia"/>
          <w:sz w:val="24"/>
          <w:szCs w:val="24"/>
        </w:rPr>
        <w:t xml:space="preserve">　</w:t>
      </w:r>
    </w:p>
    <w:p w:rsidR="00415D82" w:rsidRDefault="00D63DD5" w:rsidP="00111E6E">
      <w:r>
        <w:rPr>
          <w:rFonts w:hint="eastAsia"/>
        </w:rPr>
        <w:t xml:space="preserve">　フランスで５月末に開催された日本酒コンテスト「</w:t>
      </w:r>
      <w:r w:rsidR="00111E6E">
        <w:rPr>
          <w:rFonts w:hint="eastAsia"/>
        </w:rPr>
        <w:t>2018</w:t>
      </w:r>
      <w:r>
        <w:rPr>
          <w:rFonts w:hint="eastAsia"/>
        </w:rPr>
        <w:t>蔵マスター」の純米酒部門で杉錦</w:t>
      </w:r>
      <w:r w:rsidR="009044EE">
        <w:rPr>
          <w:rFonts w:hint="eastAsia"/>
        </w:rPr>
        <w:t>の</w:t>
      </w:r>
    </w:p>
    <w:p w:rsidR="00976D4E" w:rsidRDefault="00D63DD5" w:rsidP="00976D4E">
      <w:r>
        <w:rPr>
          <w:rFonts w:hint="eastAsia"/>
        </w:rPr>
        <w:t>「山廃純米　天保十三年」が</w:t>
      </w:r>
      <w:r w:rsidR="002D428C">
        <w:rPr>
          <w:rFonts w:hint="eastAsia"/>
        </w:rPr>
        <w:t>同</w:t>
      </w:r>
      <w:r w:rsidR="00DA789F">
        <w:rPr>
          <w:rFonts w:hint="eastAsia"/>
        </w:rPr>
        <w:t>部門の１０８</w:t>
      </w:r>
      <w:bookmarkStart w:id="0" w:name="_GoBack"/>
      <w:bookmarkEnd w:id="0"/>
      <w:r w:rsidR="00E50F11">
        <w:rPr>
          <w:rFonts w:hint="eastAsia"/>
        </w:rPr>
        <w:t>点の出品酒の中からトップ５に選ばれました。</w:t>
      </w:r>
    </w:p>
    <w:p w:rsidR="004C6766" w:rsidRDefault="00E50F11" w:rsidP="00976D4E">
      <w:pPr>
        <w:ind w:firstLineChars="100" w:firstLine="200"/>
      </w:pPr>
      <w:r>
        <w:rPr>
          <w:rFonts w:hint="eastAsia"/>
        </w:rPr>
        <w:t>このコンテストの最大の特徴は審査員が全てフランス人のソムリエ、レストランオーナーなどワインのプロフェショナルで構成されている事です。</w:t>
      </w:r>
      <w:r w:rsidR="002D4137">
        <w:rPr>
          <w:rFonts w:hint="eastAsia"/>
        </w:rPr>
        <w:t>応募規定には「</w:t>
      </w:r>
      <w:r w:rsidR="00111E6E">
        <w:rPr>
          <w:rFonts w:hint="eastAsia"/>
        </w:rPr>
        <w:t>フランス人によるフランスのマーケットに向けた審査基準となります</w:t>
      </w:r>
      <w:r w:rsidR="002D4137">
        <w:rPr>
          <w:rFonts w:hint="eastAsia"/>
        </w:rPr>
        <w:t>」とあります。</w:t>
      </w:r>
    </w:p>
    <w:p w:rsidR="00907B66" w:rsidRDefault="00BA45EA" w:rsidP="00976D4E">
      <w:pPr>
        <w:ind w:firstLineChars="100" w:firstLine="200"/>
      </w:pPr>
      <w:r>
        <w:rPr>
          <w:rFonts w:hint="eastAsia"/>
        </w:rPr>
        <w:t>実は</w:t>
      </w:r>
      <w:r w:rsidR="001A2BED">
        <w:rPr>
          <w:rFonts w:hint="eastAsia"/>
        </w:rPr>
        <w:t>天保十三年の味わいを設計した時には赤ワインの味わいが念頭にありました。</w:t>
      </w:r>
      <w:r w:rsidR="000C7E80">
        <w:rPr>
          <w:rFonts w:hint="eastAsia"/>
        </w:rPr>
        <w:t>米から</w:t>
      </w:r>
      <w:r w:rsidR="0073198E">
        <w:rPr>
          <w:rFonts w:hint="eastAsia"/>
        </w:rPr>
        <w:t>造る日本酒はもちろんワインとは異なる酒なのですが、赤ワインのようにしっかりした酸味があり、糖分は少なめ、渋みと熟成感を含む複雑な味わいで、料理と一緒に楽しめる酒</w:t>
      </w:r>
      <w:r w:rsidR="00F61BFC">
        <w:rPr>
          <w:rFonts w:hint="eastAsia"/>
        </w:rPr>
        <w:t>にしたいと考えました</w:t>
      </w:r>
      <w:r w:rsidR="0073198E">
        <w:rPr>
          <w:rFonts w:hint="eastAsia"/>
        </w:rPr>
        <w:t>。</w:t>
      </w:r>
    </w:p>
    <w:p w:rsidR="001A2BED" w:rsidRDefault="00D2665E" w:rsidP="00907B66">
      <w:pPr>
        <w:ind w:firstLineChars="100" w:firstLine="200"/>
      </w:pPr>
      <w:r>
        <w:rPr>
          <w:rFonts w:hint="eastAsia"/>
        </w:rPr>
        <w:t>現在の日本酒マーケットでは高精白の好適米を低温で醗酵させる事により、雑味が少なく低酸で吟醸香のあるフレッシュな酒</w:t>
      </w:r>
      <w:r w:rsidR="00AF38FF">
        <w:rPr>
          <w:rFonts w:hint="eastAsia"/>
        </w:rPr>
        <w:t>質を目指すのが一般的です。天保十三年はそのような価値観に捉われず</w:t>
      </w:r>
      <w:r>
        <w:rPr>
          <w:rFonts w:hint="eastAsia"/>
        </w:rPr>
        <w:t>、低精白、高酸度、熟成感、雑味を含む複雑な味わいという現代的な考え方の</w:t>
      </w:r>
      <w:r w:rsidR="00F61BFC">
        <w:rPr>
          <w:rFonts w:hint="eastAsia"/>
        </w:rPr>
        <w:t>真逆を志向した酒質です。</w:t>
      </w:r>
      <w:r w:rsidR="0073198E">
        <w:rPr>
          <w:rFonts w:hint="eastAsia"/>
        </w:rPr>
        <w:t>高い酸度と熟成感は淡麗辛口や、吟醸系のフレッシュ</w:t>
      </w:r>
      <w:r w:rsidR="00F61BFC">
        <w:rPr>
          <w:rFonts w:hint="eastAsia"/>
        </w:rPr>
        <w:t>な味わいに親しんでいる方にはびっくりする味わいです。</w:t>
      </w:r>
    </w:p>
    <w:p w:rsidR="00F61BFC" w:rsidRDefault="00F61BFC" w:rsidP="00907B66">
      <w:pPr>
        <w:ind w:firstLineChars="100" w:firstLine="200"/>
      </w:pPr>
      <w:r>
        <w:rPr>
          <w:rFonts w:hint="eastAsia"/>
        </w:rPr>
        <w:t>今回の審査は品温１４℃としワイングラスで行われたそうです。日本では山廃の熟成酒は燗で飲む酒という事になっていますが、このタイプの酒も冷やして、或いは室温でいろいろな料理と合わせられる可能性が示されたと思います。</w:t>
      </w:r>
    </w:p>
    <w:p w:rsidR="00F61BFC" w:rsidRDefault="00BA45EA" w:rsidP="00907B66">
      <w:pPr>
        <w:ind w:firstLineChars="100" w:firstLine="200"/>
      </w:pPr>
      <w:r>
        <w:rPr>
          <w:rFonts w:hint="eastAsia"/>
        </w:rPr>
        <w:t>以上この酒は</w:t>
      </w:r>
      <w:r w:rsidR="00541EFE">
        <w:rPr>
          <w:rFonts w:hint="eastAsia"/>
        </w:rPr>
        <w:t>一般的な日本酒の味わいに親しんでいるお</w:t>
      </w:r>
      <w:r>
        <w:rPr>
          <w:rFonts w:hint="eastAsia"/>
        </w:rPr>
        <w:t>客様に</w:t>
      </w:r>
      <w:r w:rsidR="00541EFE">
        <w:rPr>
          <w:rFonts w:hint="eastAsia"/>
        </w:rPr>
        <w:t>は</w:t>
      </w:r>
      <w:r>
        <w:rPr>
          <w:rFonts w:hint="eastAsia"/>
        </w:rPr>
        <w:t>説明が必要な特別な商品という側面があるのですが、この機会に多くのみなさんにお試し頂きたいと思います。</w:t>
      </w:r>
    </w:p>
    <w:p w:rsidR="00541EFE" w:rsidRDefault="00541EFE" w:rsidP="00976D4E">
      <w:r>
        <w:rPr>
          <w:rFonts w:hint="eastAsia"/>
        </w:rPr>
        <w:t xml:space="preserve">　（１００㏄のサンプルがございます。また今回の受賞をアピールするＡ４サイズのポスターをご用意し</w:t>
      </w:r>
      <w:r w:rsidR="004F13BC">
        <w:rPr>
          <w:rFonts w:hint="eastAsia"/>
        </w:rPr>
        <w:t>ていますのでご活用ください</w:t>
      </w:r>
      <w:r>
        <w:rPr>
          <w:rFonts w:hint="eastAsia"/>
        </w:rPr>
        <w:t>。</w:t>
      </w:r>
      <w:r w:rsidR="004F13BC">
        <w:rPr>
          <w:rFonts w:hint="eastAsia"/>
        </w:rPr>
        <w:t>）</w:t>
      </w:r>
      <w:r w:rsidR="00886769">
        <w:rPr>
          <w:rFonts w:hint="eastAsia"/>
        </w:rPr>
        <w:t xml:space="preserve">KURA MASTER </w:t>
      </w:r>
      <w:r w:rsidR="00886769">
        <w:rPr>
          <w:rFonts w:hint="eastAsia"/>
        </w:rPr>
        <w:t>ﾎｰﾑﾍﾟｰｼﾞもご覧ください。</w:t>
      </w:r>
    </w:p>
    <w:p w:rsidR="00747475" w:rsidRDefault="00747475" w:rsidP="00976D4E">
      <w:r>
        <w:rPr>
          <w:rFonts w:hint="eastAsia"/>
        </w:rPr>
        <w:t xml:space="preserve"> </w:t>
      </w:r>
      <w:r>
        <w:t xml:space="preserve">                                                                             2018. 6</w:t>
      </w:r>
    </w:p>
    <w:p w:rsidR="005E4C37" w:rsidRDefault="005E4C37" w:rsidP="00976D4E">
      <w:r>
        <w:rPr>
          <w:rFonts w:hint="eastAsia"/>
          <w:noProof/>
        </w:rPr>
        <w:drawing>
          <wp:anchor distT="0" distB="0" distL="114300" distR="114300" simplePos="0" relativeHeight="251658240" behindDoc="0" locked="0" layoutInCell="1" allowOverlap="1">
            <wp:simplePos x="0" y="0"/>
            <wp:positionH relativeFrom="column">
              <wp:posOffset>529590</wp:posOffset>
            </wp:positionH>
            <wp:positionV relativeFrom="paragraph">
              <wp:posOffset>72390</wp:posOffset>
            </wp:positionV>
            <wp:extent cx="1218559" cy="2700000"/>
            <wp:effectExtent l="0" t="0" r="1270" b="571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天保十三年写真2017.jp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18559" cy="2700000"/>
                    </a:xfrm>
                    <a:prstGeom prst="rect">
                      <a:avLst/>
                    </a:prstGeom>
                  </pic:spPr>
                </pic:pic>
              </a:graphicData>
            </a:graphic>
            <wp14:sizeRelH relativeFrom="page">
              <wp14:pctWidth>0</wp14:pctWidth>
            </wp14:sizeRelH>
            <wp14:sizeRelV relativeFrom="page">
              <wp14:pctHeight>0</wp14:pctHeight>
            </wp14:sizeRelV>
          </wp:anchor>
        </w:drawing>
      </w:r>
    </w:p>
    <w:p w:rsidR="00CF5FBE" w:rsidRDefault="00BA45EA" w:rsidP="00BA45EA">
      <w:r>
        <w:rPr>
          <w:rFonts w:hint="eastAsia"/>
        </w:rPr>
        <w:t xml:space="preserve">　　　　　　　　　　　　　　　　　　　　　　　　　杉錦　山廃純米</w:t>
      </w:r>
      <w:r w:rsidR="00111E6E">
        <w:rPr>
          <w:rFonts w:hint="eastAsia"/>
        </w:rPr>
        <w:t xml:space="preserve"> </w:t>
      </w:r>
      <w:r>
        <w:rPr>
          <w:rFonts w:hint="eastAsia"/>
        </w:rPr>
        <w:t>天保十三年</w:t>
      </w:r>
    </w:p>
    <w:p w:rsidR="00BA45EA" w:rsidRDefault="00BA45EA" w:rsidP="00BA45EA">
      <w:r>
        <w:rPr>
          <w:rFonts w:hint="eastAsia"/>
        </w:rPr>
        <w:t xml:space="preserve">　　　　　　　　　　　　　　　　　　　　　　　　　</w:t>
      </w:r>
      <w:r w:rsidR="00E935DC">
        <w:rPr>
          <w:rFonts w:hint="eastAsia"/>
        </w:rPr>
        <w:t xml:space="preserve">　　　</w:t>
      </w:r>
      <w:r>
        <w:rPr>
          <w:rFonts w:hint="eastAsia"/>
        </w:rPr>
        <w:t>（２０１６ＢＹ）</w:t>
      </w:r>
    </w:p>
    <w:p w:rsidR="00A25E21" w:rsidRDefault="00E560C8" w:rsidP="004860A1">
      <w:pPr>
        <w:ind w:firstLineChars="100" w:firstLine="200"/>
      </w:pPr>
      <w:r>
        <w:rPr>
          <w:rFonts w:hint="eastAsia"/>
        </w:rPr>
        <w:t xml:space="preserve">　　　　　　　　　　　　　　　　　　　　　　　</w:t>
      </w:r>
      <w:r w:rsidR="00BA45EA">
        <w:rPr>
          <w:rFonts w:hint="eastAsia"/>
        </w:rPr>
        <w:t>麹　米　ひとめぼれ</w:t>
      </w:r>
      <w:r w:rsidR="00A25E21">
        <w:rPr>
          <w:rFonts w:hint="eastAsia"/>
        </w:rPr>
        <w:t>７０％精米</w:t>
      </w:r>
    </w:p>
    <w:p w:rsidR="00A25E21" w:rsidRDefault="00A25E21" w:rsidP="004860A1">
      <w:pPr>
        <w:ind w:firstLineChars="100" w:firstLine="200"/>
      </w:pPr>
      <w:r>
        <w:rPr>
          <w:rFonts w:hint="eastAsia"/>
        </w:rPr>
        <w:t xml:space="preserve">　　　　　　　　　　　　　　　　　　　　　　　</w:t>
      </w:r>
      <w:r w:rsidR="00BA45EA">
        <w:rPr>
          <w:rFonts w:hint="eastAsia"/>
        </w:rPr>
        <w:t>掛　米　あいちのかおり７８</w:t>
      </w:r>
      <w:r>
        <w:rPr>
          <w:rFonts w:hint="eastAsia"/>
        </w:rPr>
        <w:t>％精米</w:t>
      </w:r>
    </w:p>
    <w:p w:rsidR="00A25E21" w:rsidRDefault="00483F9F" w:rsidP="00BA45EA">
      <w:pPr>
        <w:ind w:firstLineChars="100" w:firstLine="200"/>
      </w:pPr>
      <w:r>
        <w:rPr>
          <w:rFonts w:hint="eastAsia"/>
        </w:rPr>
        <w:t xml:space="preserve">　　　　　　　　　　　　　　　　　　　　　</w:t>
      </w:r>
      <w:r w:rsidR="00A25E21">
        <w:rPr>
          <w:rFonts w:hint="eastAsia"/>
        </w:rPr>
        <w:t xml:space="preserve">　</w:t>
      </w:r>
      <w:r w:rsidR="00E560C8">
        <w:rPr>
          <w:rFonts w:hint="eastAsia"/>
        </w:rPr>
        <w:t xml:space="preserve">　</w:t>
      </w:r>
      <w:r w:rsidR="00BA45EA">
        <w:rPr>
          <w:rFonts w:hint="eastAsia"/>
        </w:rPr>
        <w:t>酵</w:t>
      </w:r>
      <w:r w:rsidR="00E560C8">
        <w:rPr>
          <w:rFonts w:hint="eastAsia"/>
        </w:rPr>
        <w:t xml:space="preserve">　</w:t>
      </w:r>
      <w:r w:rsidR="00BA45EA">
        <w:rPr>
          <w:rFonts w:hint="eastAsia"/>
        </w:rPr>
        <w:t>母　協会７０１号</w:t>
      </w:r>
    </w:p>
    <w:p w:rsidR="007E3BA9" w:rsidRDefault="007E3BA9" w:rsidP="007E3BA9">
      <w:pPr>
        <w:ind w:firstLineChars="100" w:firstLine="200"/>
      </w:pPr>
      <w:r>
        <w:rPr>
          <w:rFonts w:hint="eastAsia"/>
        </w:rPr>
        <w:t xml:space="preserve">　　　　　　　　　　　　　　　　　　　　　　　</w:t>
      </w:r>
      <w:r w:rsidR="00E935DC">
        <w:rPr>
          <w:rFonts w:hint="eastAsia"/>
        </w:rPr>
        <w:t>日本酒度　＋１０</w:t>
      </w:r>
      <w:r>
        <w:rPr>
          <w:rFonts w:hint="eastAsia"/>
        </w:rPr>
        <w:t xml:space="preserve">　</w:t>
      </w:r>
      <w:r w:rsidR="00E935DC">
        <w:rPr>
          <w:rFonts w:hint="eastAsia"/>
        </w:rPr>
        <w:t>酸　度　２．５</w:t>
      </w:r>
    </w:p>
    <w:p w:rsidR="00341794" w:rsidRDefault="00341794" w:rsidP="007E3BA9">
      <w:pPr>
        <w:ind w:firstLineChars="100" w:firstLine="200"/>
      </w:pPr>
      <w:r>
        <w:rPr>
          <w:rFonts w:hint="eastAsia"/>
        </w:rPr>
        <w:t xml:space="preserve">　　　　　　　　　　　　　　　　　　　　　　　</w:t>
      </w:r>
      <w:r w:rsidR="00E935DC">
        <w:rPr>
          <w:rFonts w:hint="eastAsia"/>
        </w:rPr>
        <w:t>ｱﾐﾉ酸度　１．９</w:t>
      </w:r>
      <w:r w:rsidR="002C2CD1">
        <w:rPr>
          <w:rFonts w:hint="eastAsia"/>
        </w:rPr>
        <w:t xml:space="preserve">　ｱﾙ</w:t>
      </w:r>
      <w:r>
        <w:rPr>
          <w:rFonts w:hint="eastAsia"/>
        </w:rPr>
        <w:t>ｺｰﾙ</w:t>
      </w:r>
      <w:r>
        <w:rPr>
          <w:rFonts w:hint="eastAsia"/>
        </w:rPr>
        <w:t xml:space="preserve"> </w:t>
      </w:r>
      <w:r>
        <w:rPr>
          <w:rFonts w:hint="eastAsia"/>
        </w:rPr>
        <w:t>１５．３％</w:t>
      </w:r>
    </w:p>
    <w:p w:rsidR="00B66F57" w:rsidRDefault="00341794" w:rsidP="00B66F57">
      <w:pPr>
        <w:ind w:firstLineChars="100" w:firstLine="200"/>
      </w:pPr>
      <w:r>
        <w:rPr>
          <w:rFonts w:hint="eastAsia"/>
        </w:rPr>
        <w:t xml:space="preserve">　　　　　　　　　　　　　　　　　　　　　　希望小売価格　１．８㍑</w:t>
      </w:r>
      <w:r w:rsidR="00E935DC">
        <w:rPr>
          <w:rFonts w:hint="eastAsia"/>
        </w:rPr>
        <w:t xml:space="preserve">　２，１６０</w:t>
      </w:r>
      <w:r w:rsidR="00AA6D7A">
        <w:rPr>
          <w:rFonts w:hint="eastAsia"/>
        </w:rPr>
        <w:t>円</w:t>
      </w:r>
    </w:p>
    <w:p w:rsidR="00341794" w:rsidRDefault="00AA6D7A" w:rsidP="007E3BA9">
      <w:pPr>
        <w:ind w:firstLineChars="100" w:firstLine="200"/>
      </w:pPr>
      <w:r>
        <w:rPr>
          <w:rFonts w:hint="eastAsia"/>
        </w:rPr>
        <w:t xml:space="preserve">　　　　　　　　　　　　　　　　　　　　　　（税　込）</w:t>
      </w:r>
      <w:r w:rsidR="00341794">
        <w:rPr>
          <w:rFonts w:hint="eastAsia"/>
        </w:rPr>
        <w:t xml:space="preserve">　０．７２㍑</w:t>
      </w:r>
      <w:r w:rsidR="00E935DC">
        <w:rPr>
          <w:rFonts w:hint="eastAsia"/>
        </w:rPr>
        <w:t xml:space="preserve">　１，０８０</w:t>
      </w:r>
      <w:r>
        <w:rPr>
          <w:rFonts w:hint="eastAsia"/>
        </w:rPr>
        <w:t>円</w:t>
      </w:r>
    </w:p>
    <w:p w:rsidR="00E275E7" w:rsidRDefault="00E275E7" w:rsidP="00E275E7">
      <w:pPr>
        <w:ind w:left="3360" w:firstLineChars="150" w:firstLine="300"/>
      </w:pPr>
    </w:p>
    <w:p w:rsidR="00E275E7" w:rsidRPr="00A419E9" w:rsidRDefault="00E275E7" w:rsidP="00E275E7">
      <w:pPr>
        <w:ind w:left="3360" w:firstLineChars="150" w:firstLine="300"/>
      </w:pPr>
      <w:r>
        <w:rPr>
          <w:rFonts w:hint="eastAsia"/>
        </w:rPr>
        <w:t xml:space="preserve">杉井酒造　</w:t>
      </w:r>
      <w:r>
        <w:rPr>
          <w:rFonts w:hint="eastAsia"/>
        </w:rPr>
        <w:t xml:space="preserve">TEL054-641-0606 </w:t>
      </w:r>
      <w:r>
        <w:t xml:space="preserve"> FAX054-644-2447</w:t>
      </w:r>
    </w:p>
    <w:sectPr w:rsidR="00E275E7" w:rsidRPr="00A419E9" w:rsidSect="007F2397">
      <w:pgSz w:w="11907" w:h="16839" w:code="9"/>
      <w:pgMar w:top="1418" w:right="1701" w:bottom="1418" w:left="1701" w:header="851" w:footer="992" w:gutter="0"/>
      <w:cols w:space="336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3B8" w:rsidRDefault="002463B8" w:rsidP="006B67D1">
      <w:r>
        <w:separator/>
      </w:r>
    </w:p>
  </w:endnote>
  <w:endnote w:type="continuationSeparator" w:id="0">
    <w:p w:rsidR="002463B8" w:rsidRDefault="002463B8" w:rsidP="006B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3B8" w:rsidRDefault="002463B8" w:rsidP="006B67D1">
      <w:r>
        <w:separator/>
      </w:r>
    </w:p>
  </w:footnote>
  <w:footnote w:type="continuationSeparator" w:id="0">
    <w:p w:rsidR="002463B8" w:rsidRDefault="002463B8" w:rsidP="006B67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D82"/>
    <w:rsid w:val="000C7E80"/>
    <w:rsid w:val="00111E6E"/>
    <w:rsid w:val="001960DB"/>
    <w:rsid w:val="001A2BED"/>
    <w:rsid w:val="001F511F"/>
    <w:rsid w:val="001F73B0"/>
    <w:rsid w:val="0020561E"/>
    <w:rsid w:val="002463B8"/>
    <w:rsid w:val="002C03C0"/>
    <w:rsid w:val="002C2CD1"/>
    <w:rsid w:val="002C5E2F"/>
    <w:rsid w:val="002D4137"/>
    <w:rsid w:val="002D428C"/>
    <w:rsid w:val="00307400"/>
    <w:rsid w:val="003366D0"/>
    <w:rsid w:val="00341794"/>
    <w:rsid w:val="004029A3"/>
    <w:rsid w:val="00415D82"/>
    <w:rsid w:val="00427DF1"/>
    <w:rsid w:val="00483F9F"/>
    <w:rsid w:val="004860A1"/>
    <w:rsid w:val="004C2DCE"/>
    <w:rsid w:val="004C6766"/>
    <w:rsid w:val="004E4837"/>
    <w:rsid w:val="004F13BC"/>
    <w:rsid w:val="004F35D3"/>
    <w:rsid w:val="0051688B"/>
    <w:rsid w:val="00541EFE"/>
    <w:rsid w:val="005A5A88"/>
    <w:rsid w:val="005C2593"/>
    <w:rsid w:val="005E4C37"/>
    <w:rsid w:val="006538E8"/>
    <w:rsid w:val="006B67D1"/>
    <w:rsid w:val="0073198E"/>
    <w:rsid w:val="00747475"/>
    <w:rsid w:val="007B0693"/>
    <w:rsid w:val="007B7BF7"/>
    <w:rsid w:val="007C59EB"/>
    <w:rsid w:val="007D75A4"/>
    <w:rsid w:val="007E3BA9"/>
    <w:rsid w:val="007E616A"/>
    <w:rsid w:val="007F2397"/>
    <w:rsid w:val="00886769"/>
    <w:rsid w:val="008C19DB"/>
    <w:rsid w:val="009044EE"/>
    <w:rsid w:val="00907B66"/>
    <w:rsid w:val="00976D4E"/>
    <w:rsid w:val="00A0388D"/>
    <w:rsid w:val="00A25E21"/>
    <w:rsid w:val="00A419E9"/>
    <w:rsid w:val="00A55526"/>
    <w:rsid w:val="00A83999"/>
    <w:rsid w:val="00AA6D7A"/>
    <w:rsid w:val="00AB419A"/>
    <w:rsid w:val="00AF38FF"/>
    <w:rsid w:val="00B66F57"/>
    <w:rsid w:val="00BA45EA"/>
    <w:rsid w:val="00BB592B"/>
    <w:rsid w:val="00BC564F"/>
    <w:rsid w:val="00C17837"/>
    <w:rsid w:val="00C33D18"/>
    <w:rsid w:val="00CF5FBE"/>
    <w:rsid w:val="00D2665E"/>
    <w:rsid w:val="00D32C2E"/>
    <w:rsid w:val="00D63DD5"/>
    <w:rsid w:val="00D728E7"/>
    <w:rsid w:val="00DA789F"/>
    <w:rsid w:val="00DC14B3"/>
    <w:rsid w:val="00E275E7"/>
    <w:rsid w:val="00E50F11"/>
    <w:rsid w:val="00E560C8"/>
    <w:rsid w:val="00E778D7"/>
    <w:rsid w:val="00E935DC"/>
    <w:rsid w:val="00F34E18"/>
    <w:rsid w:val="00F61BFC"/>
    <w:rsid w:val="00FC0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2F911E2-D9DB-439C-A7C1-796C239D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E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38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38E8"/>
    <w:rPr>
      <w:rFonts w:asciiTheme="majorHAnsi" w:eastAsiaTheme="majorEastAsia" w:hAnsiTheme="majorHAnsi" w:cstheme="majorBidi"/>
      <w:sz w:val="18"/>
      <w:szCs w:val="18"/>
    </w:rPr>
  </w:style>
  <w:style w:type="paragraph" w:styleId="a5">
    <w:name w:val="header"/>
    <w:basedOn w:val="a"/>
    <w:link w:val="a6"/>
    <w:uiPriority w:val="99"/>
    <w:unhideWhenUsed/>
    <w:rsid w:val="006B67D1"/>
    <w:pPr>
      <w:tabs>
        <w:tab w:val="center" w:pos="4252"/>
        <w:tab w:val="right" w:pos="8504"/>
      </w:tabs>
      <w:snapToGrid w:val="0"/>
    </w:pPr>
  </w:style>
  <w:style w:type="character" w:customStyle="1" w:styleId="a6">
    <w:name w:val="ヘッダー (文字)"/>
    <w:basedOn w:val="a0"/>
    <w:link w:val="a5"/>
    <w:uiPriority w:val="99"/>
    <w:rsid w:val="006B67D1"/>
  </w:style>
  <w:style w:type="paragraph" w:styleId="a7">
    <w:name w:val="footer"/>
    <w:basedOn w:val="a"/>
    <w:link w:val="a8"/>
    <w:uiPriority w:val="99"/>
    <w:unhideWhenUsed/>
    <w:rsid w:val="006B67D1"/>
    <w:pPr>
      <w:tabs>
        <w:tab w:val="center" w:pos="4252"/>
        <w:tab w:val="right" w:pos="8504"/>
      </w:tabs>
      <w:snapToGrid w:val="0"/>
    </w:pPr>
  </w:style>
  <w:style w:type="character" w:customStyle="1" w:styleId="a8">
    <w:name w:val="フッター (文字)"/>
    <w:basedOn w:val="a0"/>
    <w:link w:val="a7"/>
    <w:uiPriority w:val="99"/>
    <w:rsid w:val="006B6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4C2A8-424F-4E34-AF5A-58F5904DF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きんのすけ</dc:creator>
  <cp:keywords/>
  <dc:description/>
  <cp:lastModifiedBy>suginishiki</cp:lastModifiedBy>
  <cp:revision>16</cp:revision>
  <cp:lastPrinted>2018-06-08T01:29:00Z</cp:lastPrinted>
  <dcterms:created xsi:type="dcterms:W3CDTF">2018-06-07T07:54:00Z</dcterms:created>
  <dcterms:modified xsi:type="dcterms:W3CDTF">2018-06-16T00:37:00Z</dcterms:modified>
</cp:coreProperties>
</file>