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475" w:rsidRDefault="0027534B" w:rsidP="00647DB0">
      <w:pPr>
        <w:tabs>
          <w:tab w:val="left" w:pos="2127"/>
        </w:tabs>
        <w:ind w:firstLineChars="300" w:firstLine="1200"/>
        <w:rPr>
          <w:sz w:val="40"/>
          <w:szCs w:val="40"/>
        </w:rPr>
      </w:pPr>
      <w:r>
        <w:rPr>
          <w:rFonts w:hint="eastAsia"/>
          <w:sz w:val="40"/>
          <w:szCs w:val="40"/>
        </w:rPr>
        <w:t>杉錦</w:t>
      </w:r>
      <w:r w:rsidR="00CA00C9" w:rsidRPr="00843B2B">
        <w:rPr>
          <w:rFonts w:hint="eastAsia"/>
          <w:sz w:val="40"/>
          <w:szCs w:val="40"/>
        </w:rPr>
        <w:t>生酛</w:t>
      </w:r>
      <w:r w:rsidRPr="00843B2B">
        <w:rPr>
          <w:rFonts w:hint="eastAsia"/>
          <w:sz w:val="40"/>
          <w:szCs w:val="40"/>
        </w:rPr>
        <w:t>純米</w:t>
      </w:r>
      <w:r w:rsidR="00760F18">
        <w:rPr>
          <w:rFonts w:hint="eastAsia"/>
          <w:sz w:val="40"/>
          <w:szCs w:val="40"/>
        </w:rPr>
        <w:t>「</w:t>
      </w:r>
      <w:r w:rsidR="00C76694">
        <w:rPr>
          <w:rFonts w:hint="eastAsia"/>
          <w:sz w:val="40"/>
          <w:szCs w:val="40"/>
        </w:rPr>
        <w:t>ひやおろし</w:t>
      </w:r>
      <w:r w:rsidR="00760F18">
        <w:rPr>
          <w:rFonts w:hint="eastAsia"/>
          <w:sz w:val="40"/>
          <w:szCs w:val="40"/>
        </w:rPr>
        <w:t>」</w:t>
      </w:r>
      <w:r w:rsidR="00131475">
        <w:rPr>
          <w:rFonts w:hint="eastAsia"/>
          <w:sz w:val="40"/>
          <w:szCs w:val="40"/>
        </w:rPr>
        <w:t>のご案内</w:t>
      </w:r>
    </w:p>
    <w:p w:rsidR="00131475" w:rsidRDefault="00C92315" w:rsidP="003E5528">
      <w:pPr>
        <w:tabs>
          <w:tab w:val="left" w:pos="2127"/>
        </w:tabs>
        <w:rPr>
          <w:sz w:val="24"/>
          <w:szCs w:val="24"/>
        </w:rPr>
      </w:pPr>
      <w:r>
        <w:rPr>
          <w:rFonts w:hint="eastAsia"/>
          <w:sz w:val="40"/>
          <w:szCs w:val="40"/>
        </w:rPr>
        <w:t xml:space="preserve">　　　　　　　　　　　　　　　　　</w:t>
      </w:r>
      <w:r w:rsidR="007B1704">
        <w:rPr>
          <w:rFonts w:hint="eastAsia"/>
          <w:sz w:val="40"/>
          <w:szCs w:val="40"/>
        </w:rPr>
        <w:t xml:space="preserve">　　</w:t>
      </w:r>
      <w:r w:rsidR="005A73DB">
        <w:rPr>
          <w:rFonts w:hint="eastAsia"/>
          <w:sz w:val="24"/>
          <w:szCs w:val="24"/>
        </w:rPr>
        <w:t>２０１８</w:t>
      </w:r>
      <w:r w:rsidR="00251B1E">
        <w:rPr>
          <w:rFonts w:hint="eastAsia"/>
          <w:sz w:val="24"/>
          <w:szCs w:val="24"/>
        </w:rPr>
        <w:t>．</w:t>
      </w:r>
      <w:r w:rsidR="00843B2B">
        <w:rPr>
          <w:rFonts w:hint="eastAsia"/>
          <w:sz w:val="24"/>
          <w:szCs w:val="24"/>
        </w:rPr>
        <w:t>８</w:t>
      </w:r>
    </w:p>
    <w:p w:rsidR="007B1704" w:rsidRDefault="007B1704" w:rsidP="003E5528">
      <w:pPr>
        <w:tabs>
          <w:tab w:val="left" w:pos="2127"/>
        </w:tabs>
        <w:rPr>
          <w:sz w:val="24"/>
          <w:szCs w:val="24"/>
        </w:rPr>
      </w:pPr>
    </w:p>
    <w:p w:rsidR="00131475" w:rsidRDefault="00131475" w:rsidP="003E5528">
      <w:pPr>
        <w:tabs>
          <w:tab w:val="left" w:pos="2127"/>
        </w:tabs>
        <w:rPr>
          <w:sz w:val="24"/>
          <w:szCs w:val="24"/>
        </w:rPr>
      </w:pPr>
      <w:r>
        <w:rPr>
          <w:rFonts w:hint="eastAsia"/>
          <w:sz w:val="24"/>
          <w:szCs w:val="24"/>
        </w:rPr>
        <w:t xml:space="preserve">　毎度ありがとうござい</w:t>
      </w:r>
      <w:r w:rsidR="00F46BBA">
        <w:rPr>
          <w:rFonts w:hint="eastAsia"/>
          <w:sz w:val="24"/>
          <w:szCs w:val="24"/>
        </w:rPr>
        <w:t>ます。秋の</w:t>
      </w:r>
      <w:r w:rsidR="00EF1980">
        <w:rPr>
          <w:rFonts w:hint="eastAsia"/>
          <w:sz w:val="24"/>
          <w:szCs w:val="24"/>
        </w:rPr>
        <w:t>商材として「</w:t>
      </w:r>
      <w:r w:rsidR="00CA00C9">
        <w:rPr>
          <w:rFonts w:hint="eastAsia"/>
          <w:sz w:val="24"/>
          <w:szCs w:val="24"/>
        </w:rPr>
        <w:t>杉錦生酛</w:t>
      </w:r>
      <w:r w:rsidR="00C76694">
        <w:rPr>
          <w:rFonts w:hint="eastAsia"/>
          <w:sz w:val="24"/>
          <w:szCs w:val="24"/>
        </w:rPr>
        <w:t>純米ひやおろし</w:t>
      </w:r>
      <w:r w:rsidR="00EF1980">
        <w:rPr>
          <w:rFonts w:hint="eastAsia"/>
          <w:sz w:val="24"/>
          <w:szCs w:val="24"/>
        </w:rPr>
        <w:t>」</w:t>
      </w:r>
      <w:r>
        <w:rPr>
          <w:rFonts w:hint="eastAsia"/>
          <w:sz w:val="24"/>
          <w:szCs w:val="24"/>
        </w:rPr>
        <w:t>のご案内をいたします</w:t>
      </w:r>
      <w:r w:rsidR="00E94336">
        <w:rPr>
          <w:rFonts w:hint="eastAsia"/>
          <w:sz w:val="24"/>
          <w:szCs w:val="24"/>
        </w:rPr>
        <w:t>。</w:t>
      </w:r>
    </w:p>
    <w:p w:rsidR="00131475" w:rsidRDefault="00C121C5" w:rsidP="003E5528">
      <w:pPr>
        <w:tabs>
          <w:tab w:val="left" w:pos="2127"/>
        </w:tabs>
        <w:rPr>
          <w:sz w:val="24"/>
          <w:szCs w:val="24"/>
        </w:rPr>
      </w:pPr>
      <w:r>
        <w:rPr>
          <w:rFonts w:hint="eastAsia"/>
          <w:sz w:val="24"/>
          <w:szCs w:val="24"/>
        </w:rPr>
        <w:t xml:space="preserve">　江戸、明治の頃の酒は精白が</w:t>
      </w:r>
      <w:r w:rsidR="00D5197A">
        <w:rPr>
          <w:rFonts w:hint="eastAsia"/>
          <w:sz w:val="24"/>
          <w:szCs w:val="24"/>
        </w:rPr>
        <w:t>かなり低く、木桶</w:t>
      </w:r>
      <w:r w:rsidR="00E94336">
        <w:rPr>
          <w:rFonts w:hint="eastAsia"/>
          <w:sz w:val="24"/>
          <w:szCs w:val="24"/>
        </w:rPr>
        <w:t>を使った生もと仕込み</w:t>
      </w:r>
      <w:r w:rsidR="00B55465">
        <w:rPr>
          <w:rFonts w:hint="eastAsia"/>
          <w:sz w:val="24"/>
          <w:szCs w:val="24"/>
        </w:rPr>
        <w:t>でした。</w:t>
      </w:r>
      <w:r w:rsidR="00D5197A">
        <w:rPr>
          <w:rFonts w:hint="eastAsia"/>
          <w:sz w:val="24"/>
          <w:szCs w:val="24"/>
        </w:rPr>
        <w:t>衛生環境も</w:t>
      </w:r>
      <w:r w:rsidR="00582FEC">
        <w:rPr>
          <w:rFonts w:hint="eastAsia"/>
          <w:sz w:val="24"/>
          <w:szCs w:val="24"/>
        </w:rPr>
        <w:t>今より</w:t>
      </w:r>
      <w:r w:rsidR="00D5197A">
        <w:rPr>
          <w:rFonts w:hint="eastAsia"/>
          <w:sz w:val="24"/>
          <w:szCs w:val="24"/>
        </w:rPr>
        <w:t>悪かったので出来た酒は酸度が高く、木桶</w:t>
      </w:r>
      <w:r w:rsidR="00E508EF">
        <w:rPr>
          <w:rFonts w:hint="eastAsia"/>
          <w:sz w:val="24"/>
          <w:szCs w:val="24"/>
        </w:rPr>
        <w:t>や酒袋のクセや</w:t>
      </w:r>
      <w:r w:rsidR="00B55465">
        <w:rPr>
          <w:rFonts w:hint="eastAsia"/>
          <w:sz w:val="24"/>
          <w:szCs w:val="24"/>
        </w:rPr>
        <w:t>乳酸菌による香りがあり</w:t>
      </w:r>
      <w:r w:rsidR="00E508EF">
        <w:rPr>
          <w:rFonts w:hint="eastAsia"/>
          <w:sz w:val="24"/>
          <w:szCs w:val="24"/>
        </w:rPr>
        <w:t>、</w:t>
      </w:r>
      <w:r w:rsidR="003B78C2">
        <w:rPr>
          <w:rFonts w:hint="eastAsia"/>
          <w:sz w:val="24"/>
          <w:szCs w:val="24"/>
        </w:rPr>
        <w:t>新酒の時は香味が</w:t>
      </w:r>
      <w:r w:rsidR="00B55465">
        <w:rPr>
          <w:rFonts w:hint="eastAsia"/>
          <w:sz w:val="24"/>
          <w:szCs w:val="24"/>
        </w:rPr>
        <w:t>粗く飲み</w:t>
      </w:r>
      <w:r w:rsidR="00D60C45">
        <w:rPr>
          <w:rFonts w:hint="eastAsia"/>
          <w:sz w:val="24"/>
          <w:szCs w:val="24"/>
        </w:rPr>
        <w:t>にく</w:t>
      </w:r>
      <w:r w:rsidR="00E94336">
        <w:rPr>
          <w:rFonts w:hint="eastAsia"/>
          <w:sz w:val="24"/>
          <w:szCs w:val="24"/>
        </w:rPr>
        <w:t>かったと思われます。それが土蔵でひと</w:t>
      </w:r>
      <w:r w:rsidR="00B55465">
        <w:rPr>
          <w:rFonts w:hint="eastAsia"/>
          <w:sz w:val="24"/>
          <w:szCs w:val="24"/>
        </w:rPr>
        <w:t>夏</w:t>
      </w:r>
      <w:r w:rsidR="00E508EF">
        <w:rPr>
          <w:rFonts w:hint="eastAsia"/>
          <w:sz w:val="24"/>
          <w:szCs w:val="24"/>
        </w:rPr>
        <w:t>を</w:t>
      </w:r>
      <w:r w:rsidR="00B55465">
        <w:rPr>
          <w:rFonts w:hint="eastAsia"/>
          <w:sz w:val="24"/>
          <w:szCs w:val="24"/>
        </w:rPr>
        <w:t>越して朝の空気が</w:t>
      </w:r>
      <w:r w:rsidR="00E94336">
        <w:rPr>
          <w:rFonts w:hint="eastAsia"/>
          <w:sz w:val="24"/>
          <w:szCs w:val="24"/>
        </w:rPr>
        <w:t>ひんやりする頃になると熟成によるフレーバーで</w:t>
      </w:r>
      <w:r w:rsidR="00B55465">
        <w:rPr>
          <w:rFonts w:hint="eastAsia"/>
          <w:sz w:val="24"/>
          <w:szCs w:val="24"/>
        </w:rPr>
        <w:t>味</w:t>
      </w:r>
      <w:r w:rsidR="00E94336">
        <w:rPr>
          <w:rFonts w:hint="eastAsia"/>
          <w:sz w:val="24"/>
          <w:szCs w:val="24"/>
        </w:rPr>
        <w:t>と香り</w:t>
      </w:r>
      <w:r w:rsidR="00B55465">
        <w:rPr>
          <w:rFonts w:hint="eastAsia"/>
          <w:sz w:val="24"/>
          <w:szCs w:val="24"/>
        </w:rPr>
        <w:t>に深みが増し、</w:t>
      </w:r>
      <w:r w:rsidR="00CC3FD1">
        <w:rPr>
          <w:rFonts w:hint="eastAsia"/>
          <w:sz w:val="24"/>
          <w:szCs w:val="24"/>
        </w:rPr>
        <w:t>まろやかさ</w:t>
      </w:r>
      <w:r w:rsidR="00E94336">
        <w:rPr>
          <w:rFonts w:hint="eastAsia"/>
          <w:sz w:val="24"/>
          <w:szCs w:val="24"/>
        </w:rPr>
        <w:t>が増しておいしくなったと思わ</w:t>
      </w:r>
      <w:r w:rsidR="00B55465">
        <w:rPr>
          <w:rFonts w:hint="eastAsia"/>
          <w:sz w:val="24"/>
          <w:szCs w:val="24"/>
        </w:rPr>
        <w:t>れます。</w:t>
      </w:r>
    </w:p>
    <w:p w:rsidR="007B1704" w:rsidRDefault="00CC3FD1" w:rsidP="007B1704">
      <w:pPr>
        <w:tabs>
          <w:tab w:val="left" w:pos="2127"/>
        </w:tabs>
        <w:rPr>
          <w:sz w:val="24"/>
          <w:szCs w:val="24"/>
        </w:rPr>
      </w:pPr>
      <w:r>
        <w:rPr>
          <w:rFonts w:hint="eastAsia"/>
          <w:sz w:val="24"/>
          <w:szCs w:val="24"/>
        </w:rPr>
        <w:t xml:space="preserve">　現</w:t>
      </w:r>
      <w:r w:rsidR="00E94336">
        <w:rPr>
          <w:rFonts w:hint="eastAsia"/>
          <w:sz w:val="24"/>
          <w:szCs w:val="24"/>
        </w:rPr>
        <w:t>在の日本酒</w:t>
      </w:r>
      <w:r w:rsidR="0027534B">
        <w:rPr>
          <w:rFonts w:hint="eastAsia"/>
          <w:sz w:val="24"/>
          <w:szCs w:val="24"/>
        </w:rPr>
        <w:t>は新酒の時から昔のような欠点は無く、やわらかで飲みやすい</w:t>
      </w:r>
      <w:r>
        <w:rPr>
          <w:rFonts w:hint="eastAsia"/>
          <w:sz w:val="24"/>
          <w:szCs w:val="24"/>
        </w:rPr>
        <w:t>のが特徴です。逆に吟醸香のように熟成で減少してしまう成分を多く含んでおり、老香は敬遠される事が多いので低温貯蔵で酒を若く保つ事が主流になっています。</w:t>
      </w:r>
    </w:p>
    <w:p w:rsidR="00ED4AF0" w:rsidRDefault="008556E3" w:rsidP="00CA00C9">
      <w:pPr>
        <w:tabs>
          <w:tab w:val="left" w:pos="2127"/>
        </w:tabs>
        <w:ind w:firstLineChars="100" w:firstLine="240"/>
        <w:rPr>
          <w:sz w:val="24"/>
          <w:szCs w:val="24"/>
        </w:rPr>
      </w:pPr>
      <w:r>
        <w:rPr>
          <w:rFonts w:hint="eastAsia"/>
          <w:sz w:val="24"/>
          <w:szCs w:val="24"/>
        </w:rPr>
        <w:t>酸味や熟成感を特に強調</w:t>
      </w:r>
      <w:r w:rsidR="00046969">
        <w:rPr>
          <w:rFonts w:hint="eastAsia"/>
          <w:sz w:val="24"/>
          <w:szCs w:val="24"/>
        </w:rPr>
        <w:t>した</w:t>
      </w:r>
      <w:r w:rsidR="00717584">
        <w:rPr>
          <w:rFonts w:hint="eastAsia"/>
          <w:sz w:val="24"/>
          <w:szCs w:val="24"/>
        </w:rPr>
        <w:t>造りには</w:t>
      </w:r>
      <w:r>
        <w:rPr>
          <w:rFonts w:hint="eastAsia"/>
          <w:sz w:val="24"/>
          <w:szCs w:val="24"/>
        </w:rPr>
        <w:t>せず、オーソドックスな純米酒の味わいを目指しました。</w:t>
      </w:r>
    </w:p>
    <w:p w:rsidR="00F02947" w:rsidRDefault="0090646B" w:rsidP="00CA00C9">
      <w:pPr>
        <w:tabs>
          <w:tab w:val="left" w:pos="2127"/>
        </w:tabs>
        <w:ind w:firstLineChars="100" w:firstLine="240"/>
        <w:rPr>
          <w:sz w:val="24"/>
          <w:szCs w:val="24"/>
        </w:rPr>
      </w:pPr>
      <w:r>
        <w:rPr>
          <w:rFonts w:hint="eastAsia"/>
          <w:sz w:val="24"/>
          <w:szCs w:val="24"/>
        </w:rPr>
        <w:t>一</w:t>
      </w:r>
      <w:r w:rsidR="001E38A3">
        <w:rPr>
          <w:rFonts w:hint="eastAsia"/>
          <w:sz w:val="24"/>
          <w:szCs w:val="24"/>
        </w:rPr>
        <w:t>昨年の酒はモロミで泡と酸度が</w:t>
      </w:r>
      <w:r w:rsidR="00CA00C9">
        <w:rPr>
          <w:rFonts w:hint="eastAsia"/>
          <w:sz w:val="24"/>
          <w:szCs w:val="24"/>
        </w:rPr>
        <w:t>やや</w:t>
      </w:r>
      <w:r w:rsidR="001E38A3">
        <w:rPr>
          <w:rFonts w:hint="eastAsia"/>
          <w:sz w:val="24"/>
          <w:szCs w:val="24"/>
        </w:rPr>
        <w:t>高く野</w:t>
      </w:r>
      <w:r w:rsidR="00ED4AF0">
        <w:rPr>
          <w:rFonts w:hint="eastAsia"/>
          <w:sz w:val="24"/>
          <w:szCs w:val="24"/>
        </w:rPr>
        <w:t>生酵母の比率が高かったようですが、今年は泡が低く</w:t>
      </w:r>
      <w:r>
        <w:rPr>
          <w:rFonts w:hint="eastAsia"/>
          <w:sz w:val="24"/>
          <w:szCs w:val="24"/>
        </w:rPr>
        <w:t>、酸も</w:t>
      </w:r>
      <w:r w:rsidR="00ED4AF0">
        <w:rPr>
          <w:rFonts w:hint="eastAsia"/>
          <w:sz w:val="24"/>
          <w:szCs w:val="24"/>
        </w:rPr>
        <w:t>モロミの酸度は</w:t>
      </w:r>
      <w:r>
        <w:rPr>
          <w:rFonts w:hint="eastAsia"/>
          <w:sz w:val="24"/>
          <w:szCs w:val="24"/>
        </w:rPr>
        <w:t>低めでした。酒質はまだ若めで</w:t>
      </w:r>
      <w:r w:rsidR="00ED4AF0">
        <w:rPr>
          <w:rFonts w:hint="eastAsia"/>
          <w:sz w:val="24"/>
          <w:szCs w:val="24"/>
        </w:rPr>
        <w:t>生もと系造りのクセはありません。好適米</w:t>
      </w:r>
      <w:r w:rsidR="00843B2B">
        <w:rPr>
          <w:rFonts w:hint="eastAsia"/>
          <w:sz w:val="24"/>
          <w:szCs w:val="24"/>
        </w:rPr>
        <w:t>１００</w:t>
      </w:r>
      <w:r w:rsidR="00ED4AF0">
        <w:rPr>
          <w:rFonts w:hint="eastAsia"/>
          <w:sz w:val="24"/>
          <w:szCs w:val="24"/>
        </w:rPr>
        <w:t>％の酒と比べると味わいは少しドライな感じがしますが、酸味は少なめで辛すぎず甘味も感じます</w:t>
      </w:r>
      <w:r w:rsidR="007421E8">
        <w:rPr>
          <w:rFonts w:hint="eastAsia"/>
          <w:sz w:val="24"/>
          <w:szCs w:val="24"/>
        </w:rPr>
        <w:t>。</w:t>
      </w:r>
      <w:r w:rsidR="00D5197A">
        <w:rPr>
          <w:rFonts w:hint="eastAsia"/>
          <w:sz w:val="24"/>
          <w:szCs w:val="24"/>
        </w:rPr>
        <w:t>冷酒でも</w:t>
      </w:r>
      <w:r w:rsidR="00FC61A0">
        <w:rPr>
          <w:rFonts w:hint="eastAsia"/>
          <w:sz w:val="24"/>
          <w:szCs w:val="24"/>
        </w:rPr>
        <w:t>いいですし、燗にも向きます。秋の商材としてよろしくお願いいたします。</w:t>
      </w:r>
    </w:p>
    <w:p w:rsidR="00F02947" w:rsidRDefault="005A73DB" w:rsidP="00D5197A">
      <w:pPr>
        <w:tabs>
          <w:tab w:val="left" w:pos="2127"/>
        </w:tabs>
        <w:ind w:firstLineChars="100" w:firstLine="240"/>
        <w:rPr>
          <w:sz w:val="24"/>
          <w:szCs w:val="24"/>
        </w:rPr>
      </w:pPr>
      <w:r>
        <w:rPr>
          <w:rFonts w:hint="eastAsia"/>
          <w:sz w:val="24"/>
          <w:szCs w:val="24"/>
        </w:rPr>
        <w:t>（２０１７</w:t>
      </w:r>
      <w:r w:rsidR="00F02947">
        <w:rPr>
          <w:rFonts w:hint="eastAsia"/>
          <w:sz w:val="24"/>
          <w:szCs w:val="24"/>
        </w:rPr>
        <w:t>年１１月に初しぼりとして発売した酒を熟成させたものです。）</w:t>
      </w:r>
    </w:p>
    <w:p w:rsidR="00F02947" w:rsidRDefault="00F02947" w:rsidP="007A3C1F">
      <w:pPr>
        <w:tabs>
          <w:tab w:val="left" w:pos="2127"/>
        </w:tabs>
        <w:rPr>
          <w:sz w:val="24"/>
          <w:szCs w:val="24"/>
        </w:rPr>
      </w:pPr>
    </w:p>
    <w:p w:rsidR="00D418E9" w:rsidRDefault="007B1704" w:rsidP="00715B85">
      <w:pPr>
        <w:tabs>
          <w:tab w:val="left" w:pos="2127"/>
        </w:tabs>
        <w:ind w:firstLineChars="200" w:firstLine="480"/>
        <w:rPr>
          <w:sz w:val="24"/>
          <w:szCs w:val="24"/>
        </w:rPr>
      </w:pPr>
      <w:r>
        <w:rPr>
          <w:rFonts w:hint="eastAsia"/>
          <w:sz w:val="24"/>
          <w:szCs w:val="24"/>
        </w:rPr>
        <w:t xml:space="preserve">                                  </w:t>
      </w:r>
      <w:r w:rsidR="007C6C8F">
        <w:rPr>
          <w:rFonts w:hint="eastAsia"/>
          <w:sz w:val="24"/>
          <w:szCs w:val="24"/>
        </w:rPr>
        <w:t xml:space="preserve">　</w:t>
      </w:r>
      <w:r w:rsidR="002E0039">
        <w:rPr>
          <w:rFonts w:hint="eastAsia"/>
          <w:sz w:val="24"/>
          <w:szCs w:val="24"/>
        </w:rPr>
        <w:t xml:space="preserve">＜　</w:t>
      </w:r>
      <w:r>
        <w:rPr>
          <w:rFonts w:hint="eastAsia"/>
          <w:sz w:val="24"/>
          <w:szCs w:val="24"/>
        </w:rPr>
        <w:t>杉錦</w:t>
      </w:r>
      <w:r w:rsidR="000642FB">
        <w:rPr>
          <w:rFonts w:hint="eastAsia"/>
          <w:sz w:val="24"/>
          <w:szCs w:val="24"/>
        </w:rPr>
        <w:t>生もと純米</w:t>
      </w:r>
      <w:r w:rsidR="002E0039">
        <w:rPr>
          <w:rFonts w:hint="eastAsia"/>
          <w:sz w:val="24"/>
          <w:szCs w:val="24"/>
        </w:rPr>
        <w:t>ひやおろし　＞</w:t>
      </w:r>
    </w:p>
    <w:p w:rsidR="001E0325" w:rsidRDefault="00365541" w:rsidP="001E0325">
      <w:pPr>
        <w:tabs>
          <w:tab w:val="left" w:pos="2127"/>
        </w:tabs>
        <w:ind w:firstLineChars="2300" w:firstLine="5520"/>
        <w:rPr>
          <w:sz w:val="24"/>
          <w:szCs w:val="24"/>
        </w:rPr>
      </w:pPr>
      <w:r>
        <w:rPr>
          <w:rFonts w:hint="eastAsia"/>
          <w:noProof/>
          <w:sz w:val="24"/>
          <w:szCs w:val="24"/>
        </w:rPr>
        <w:drawing>
          <wp:anchor distT="0" distB="0" distL="114300" distR="114300" simplePos="0" relativeHeight="251665408" behindDoc="0" locked="0" layoutInCell="1" allowOverlap="1" wp14:anchorId="0D14E28E" wp14:editId="75441C8D">
            <wp:simplePos x="0" y="0"/>
            <wp:positionH relativeFrom="column">
              <wp:posOffset>504190</wp:posOffset>
            </wp:positionH>
            <wp:positionV relativeFrom="paragraph">
              <wp:posOffset>155897</wp:posOffset>
            </wp:positionV>
            <wp:extent cx="1572895" cy="359981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0%生もと純米ひやおろし2013BY写真JPG.jpg"/>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72895" cy="3599815"/>
                    </a:xfrm>
                    <a:prstGeom prst="rect">
                      <a:avLst/>
                    </a:prstGeom>
                  </pic:spPr>
                </pic:pic>
              </a:graphicData>
            </a:graphic>
            <wp14:sizeRelH relativeFrom="page">
              <wp14:pctWidth>0</wp14:pctWidth>
            </wp14:sizeRelH>
            <wp14:sizeRelV relativeFrom="page">
              <wp14:pctHeight>0</wp14:pctHeight>
            </wp14:sizeRelV>
          </wp:anchor>
        </w:drawing>
      </w:r>
      <w:r w:rsidR="007421E8">
        <w:rPr>
          <w:rFonts w:hint="eastAsia"/>
          <w:sz w:val="24"/>
          <w:szCs w:val="24"/>
        </w:rPr>
        <w:t>発売予定日　９月１</w:t>
      </w:r>
      <w:r w:rsidR="001E0325">
        <w:rPr>
          <w:rFonts w:hint="eastAsia"/>
          <w:sz w:val="24"/>
          <w:szCs w:val="24"/>
        </w:rPr>
        <w:t>日</w:t>
      </w:r>
    </w:p>
    <w:p w:rsidR="00D418E9" w:rsidRDefault="00AC4BE5" w:rsidP="00C50EDD">
      <w:pPr>
        <w:tabs>
          <w:tab w:val="left" w:pos="2127"/>
        </w:tabs>
        <w:ind w:firstLineChars="2200" w:firstLine="5280"/>
        <w:rPr>
          <w:sz w:val="24"/>
          <w:szCs w:val="24"/>
        </w:rPr>
      </w:pPr>
      <w:r>
        <w:rPr>
          <w:rFonts w:hint="eastAsia"/>
          <w:sz w:val="24"/>
          <w:szCs w:val="24"/>
        </w:rPr>
        <w:t xml:space="preserve">麹米　</w:t>
      </w:r>
      <w:r w:rsidR="00F65215">
        <w:rPr>
          <w:rFonts w:hint="eastAsia"/>
          <w:sz w:val="24"/>
          <w:szCs w:val="24"/>
        </w:rPr>
        <w:t xml:space="preserve">静岡県産誉富士　</w:t>
      </w:r>
      <w:r w:rsidR="00D418E9">
        <w:rPr>
          <w:rFonts w:hint="eastAsia"/>
          <w:sz w:val="24"/>
          <w:szCs w:val="24"/>
        </w:rPr>
        <w:t>７０％</w:t>
      </w:r>
      <w:r w:rsidR="00FE1FA7">
        <w:rPr>
          <w:rFonts w:hint="eastAsia"/>
          <w:sz w:val="24"/>
          <w:szCs w:val="24"/>
        </w:rPr>
        <w:t>精米</w:t>
      </w:r>
    </w:p>
    <w:p w:rsidR="00D418E9" w:rsidRDefault="005A73DB" w:rsidP="00C50EDD">
      <w:pPr>
        <w:tabs>
          <w:tab w:val="left" w:pos="2127"/>
        </w:tabs>
        <w:ind w:firstLineChars="2200" w:firstLine="5280"/>
        <w:rPr>
          <w:sz w:val="24"/>
          <w:szCs w:val="24"/>
        </w:rPr>
      </w:pPr>
      <w:r>
        <w:rPr>
          <w:rFonts w:hint="eastAsia"/>
          <w:sz w:val="24"/>
          <w:szCs w:val="24"/>
        </w:rPr>
        <w:t>掛米　あいちのかおり</w:t>
      </w:r>
      <w:r w:rsidR="00D418E9">
        <w:rPr>
          <w:rFonts w:hint="eastAsia"/>
          <w:sz w:val="24"/>
          <w:szCs w:val="24"/>
        </w:rPr>
        <w:t xml:space="preserve">　７０％</w:t>
      </w:r>
      <w:r w:rsidR="00FE1FA7">
        <w:rPr>
          <w:rFonts w:hint="eastAsia"/>
          <w:sz w:val="24"/>
          <w:szCs w:val="24"/>
        </w:rPr>
        <w:t>精米</w:t>
      </w:r>
    </w:p>
    <w:p w:rsidR="00D418E9" w:rsidRDefault="00CC0DDE" w:rsidP="00C50EDD">
      <w:pPr>
        <w:tabs>
          <w:tab w:val="left" w:pos="2127"/>
        </w:tabs>
        <w:ind w:firstLineChars="2200" w:firstLine="5280"/>
        <w:rPr>
          <w:sz w:val="24"/>
          <w:szCs w:val="24"/>
        </w:rPr>
      </w:pPr>
      <w:r>
        <w:rPr>
          <w:rFonts w:hint="eastAsia"/>
          <w:sz w:val="24"/>
          <w:szCs w:val="24"/>
        </w:rPr>
        <w:t>日本酒度</w:t>
      </w:r>
      <w:r w:rsidR="00FE1FA7">
        <w:rPr>
          <w:rFonts w:hint="eastAsia"/>
          <w:sz w:val="24"/>
          <w:szCs w:val="24"/>
        </w:rPr>
        <w:t xml:space="preserve">　</w:t>
      </w:r>
      <w:r w:rsidR="005A73DB">
        <w:rPr>
          <w:rFonts w:hint="eastAsia"/>
          <w:sz w:val="24"/>
          <w:szCs w:val="24"/>
        </w:rPr>
        <w:t>＋８</w:t>
      </w:r>
      <w:r w:rsidR="00F02947">
        <w:rPr>
          <w:rFonts w:hint="eastAsia"/>
          <w:sz w:val="24"/>
          <w:szCs w:val="24"/>
        </w:rPr>
        <w:t xml:space="preserve">　</w:t>
      </w:r>
      <w:r w:rsidR="00942EBB">
        <w:rPr>
          <w:rFonts w:hint="eastAsia"/>
          <w:sz w:val="24"/>
          <w:szCs w:val="24"/>
        </w:rPr>
        <w:t xml:space="preserve">　　酸度</w:t>
      </w:r>
      <w:r w:rsidR="00FE1FA7">
        <w:rPr>
          <w:rFonts w:hint="eastAsia"/>
          <w:sz w:val="24"/>
          <w:szCs w:val="24"/>
        </w:rPr>
        <w:t xml:space="preserve">　</w:t>
      </w:r>
      <w:r w:rsidR="007421E8">
        <w:rPr>
          <w:rFonts w:hint="eastAsia"/>
          <w:sz w:val="24"/>
          <w:szCs w:val="24"/>
        </w:rPr>
        <w:t>１</w:t>
      </w:r>
      <w:r w:rsidR="0045086B">
        <w:rPr>
          <w:rFonts w:hint="eastAsia"/>
          <w:sz w:val="24"/>
          <w:szCs w:val="24"/>
        </w:rPr>
        <w:t>．</w:t>
      </w:r>
      <w:r w:rsidR="00843B2B">
        <w:rPr>
          <w:rFonts w:hint="eastAsia"/>
          <w:sz w:val="24"/>
          <w:szCs w:val="24"/>
        </w:rPr>
        <w:t>５</w:t>
      </w:r>
    </w:p>
    <w:p w:rsidR="00F02947" w:rsidRDefault="00F02947" w:rsidP="00F02947">
      <w:pPr>
        <w:tabs>
          <w:tab w:val="left" w:pos="2127"/>
        </w:tabs>
        <w:rPr>
          <w:sz w:val="24"/>
          <w:szCs w:val="24"/>
        </w:rPr>
      </w:pPr>
      <w:r>
        <w:rPr>
          <w:rFonts w:hint="eastAsia"/>
          <w:sz w:val="24"/>
          <w:szCs w:val="24"/>
        </w:rPr>
        <w:t xml:space="preserve">　　　　　　　　　　　　　　　　　　　　</w:t>
      </w:r>
      <w:r w:rsidR="00C50EDD">
        <w:rPr>
          <w:rFonts w:hint="eastAsia"/>
          <w:sz w:val="24"/>
          <w:szCs w:val="24"/>
        </w:rPr>
        <w:t xml:space="preserve">　　</w:t>
      </w:r>
      <w:r w:rsidR="0045086B">
        <w:rPr>
          <w:rFonts w:hint="eastAsia"/>
          <w:sz w:val="24"/>
          <w:szCs w:val="24"/>
        </w:rPr>
        <w:t>アミノ酸</w:t>
      </w:r>
      <w:r w:rsidR="0060064E">
        <w:rPr>
          <w:rFonts w:hint="eastAsia"/>
          <w:sz w:val="24"/>
          <w:szCs w:val="24"/>
        </w:rPr>
        <w:t>度</w:t>
      </w:r>
      <w:r w:rsidR="0090646B">
        <w:rPr>
          <w:rFonts w:hint="eastAsia"/>
          <w:sz w:val="24"/>
          <w:szCs w:val="24"/>
        </w:rPr>
        <w:t xml:space="preserve">　１．５</w:t>
      </w:r>
    </w:p>
    <w:p w:rsidR="00D418E9" w:rsidRDefault="00B80ED2" w:rsidP="00C50EDD">
      <w:pPr>
        <w:tabs>
          <w:tab w:val="left" w:pos="2127"/>
        </w:tabs>
        <w:ind w:firstLineChars="2200" w:firstLine="5280"/>
        <w:rPr>
          <w:sz w:val="24"/>
          <w:szCs w:val="24"/>
        </w:rPr>
      </w:pPr>
      <w:r>
        <w:rPr>
          <w:rFonts w:hint="eastAsia"/>
          <w:sz w:val="24"/>
          <w:szCs w:val="24"/>
        </w:rPr>
        <w:t>アルコール</w:t>
      </w:r>
      <w:r w:rsidR="00FE1FA7">
        <w:rPr>
          <w:rFonts w:hint="eastAsia"/>
          <w:sz w:val="24"/>
          <w:szCs w:val="24"/>
        </w:rPr>
        <w:t xml:space="preserve">　</w:t>
      </w:r>
      <w:r w:rsidR="00F02947">
        <w:rPr>
          <w:rFonts w:hint="eastAsia"/>
          <w:sz w:val="24"/>
          <w:szCs w:val="24"/>
        </w:rPr>
        <w:t>１</w:t>
      </w:r>
      <w:r w:rsidR="002E7322">
        <w:rPr>
          <w:rFonts w:hint="eastAsia"/>
          <w:sz w:val="24"/>
          <w:szCs w:val="24"/>
        </w:rPr>
        <w:t>５．２</w:t>
      </w:r>
      <w:r w:rsidR="00CC0DDE">
        <w:rPr>
          <w:rFonts w:hint="eastAsia"/>
          <w:sz w:val="24"/>
          <w:szCs w:val="24"/>
        </w:rPr>
        <w:t>％</w:t>
      </w:r>
    </w:p>
    <w:p w:rsidR="002E0039" w:rsidRDefault="002E0039" w:rsidP="00C50EDD">
      <w:pPr>
        <w:tabs>
          <w:tab w:val="left" w:pos="2127"/>
        </w:tabs>
        <w:ind w:firstLineChars="2200" w:firstLine="5280"/>
        <w:rPr>
          <w:sz w:val="24"/>
          <w:szCs w:val="24"/>
        </w:rPr>
      </w:pPr>
      <w:r>
        <w:rPr>
          <w:rFonts w:hint="eastAsia"/>
          <w:sz w:val="24"/>
          <w:szCs w:val="24"/>
        </w:rPr>
        <w:t>酵母　協会７０１号</w:t>
      </w:r>
    </w:p>
    <w:p w:rsidR="002E0039" w:rsidRDefault="009021CA" w:rsidP="00C50EDD">
      <w:pPr>
        <w:tabs>
          <w:tab w:val="left" w:pos="2127"/>
        </w:tabs>
        <w:ind w:firstLineChars="2200" w:firstLine="5280"/>
        <w:rPr>
          <w:sz w:val="24"/>
          <w:szCs w:val="24"/>
        </w:rPr>
      </w:pPr>
      <w:r>
        <w:rPr>
          <w:rFonts w:hint="eastAsia"/>
          <w:sz w:val="24"/>
          <w:szCs w:val="24"/>
        </w:rPr>
        <w:t>活性炭無使用　一回火入</w:t>
      </w:r>
    </w:p>
    <w:p w:rsidR="00D418E9" w:rsidRDefault="00D418E9" w:rsidP="00D418E9">
      <w:pPr>
        <w:tabs>
          <w:tab w:val="left" w:pos="2127"/>
        </w:tabs>
        <w:rPr>
          <w:sz w:val="24"/>
          <w:szCs w:val="24"/>
        </w:rPr>
      </w:pPr>
    </w:p>
    <w:p w:rsidR="00D418E9" w:rsidRDefault="00D418E9" w:rsidP="00C50EDD">
      <w:pPr>
        <w:tabs>
          <w:tab w:val="left" w:pos="2127"/>
        </w:tabs>
        <w:ind w:firstLineChars="2100" w:firstLine="5040"/>
        <w:rPr>
          <w:sz w:val="24"/>
          <w:szCs w:val="24"/>
        </w:rPr>
      </w:pPr>
      <w:r>
        <w:rPr>
          <w:rFonts w:hint="eastAsia"/>
          <w:sz w:val="24"/>
          <w:szCs w:val="24"/>
        </w:rPr>
        <w:t>希望小売価格</w:t>
      </w:r>
      <w:r w:rsidR="007C6C8F">
        <w:rPr>
          <w:rFonts w:hint="eastAsia"/>
          <w:sz w:val="24"/>
          <w:szCs w:val="24"/>
        </w:rPr>
        <w:t>（</w:t>
      </w:r>
      <w:r w:rsidR="00843B2B">
        <w:rPr>
          <w:rFonts w:hint="eastAsia"/>
          <w:sz w:val="24"/>
          <w:szCs w:val="24"/>
        </w:rPr>
        <w:t>８％</w:t>
      </w:r>
      <w:bookmarkStart w:id="0" w:name="_GoBack"/>
      <w:bookmarkEnd w:id="0"/>
      <w:r w:rsidR="007C6C8F">
        <w:rPr>
          <w:rFonts w:hint="eastAsia"/>
          <w:sz w:val="24"/>
          <w:szCs w:val="24"/>
        </w:rPr>
        <w:t>税込み）</w:t>
      </w:r>
    </w:p>
    <w:p w:rsidR="007C6C8F" w:rsidRPr="007C6C8F" w:rsidRDefault="00F02947" w:rsidP="007C6C8F">
      <w:pPr>
        <w:ind w:firstLineChars="2200" w:firstLine="5280"/>
        <w:rPr>
          <w:rFonts w:asciiTheme="minorEastAsia" w:hAnsiTheme="minorEastAsia"/>
          <w:bCs/>
          <w:sz w:val="24"/>
          <w:szCs w:val="24"/>
        </w:rPr>
      </w:pPr>
      <w:r>
        <w:rPr>
          <w:rFonts w:asciiTheme="minorEastAsia" w:hAnsiTheme="minorEastAsia" w:hint="eastAsia"/>
          <w:bCs/>
          <w:sz w:val="24"/>
          <w:szCs w:val="24"/>
        </w:rPr>
        <w:t>２，３７６</w:t>
      </w:r>
      <w:r w:rsidR="000642FB">
        <w:rPr>
          <w:rFonts w:asciiTheme="minorEastAsia" w:hAnsiTheme="minorEastAsia" w:hint="eastAsia"/>
          <w:bCs/>
          <w:sz w:val="24"/>
          <w:szCs w:val="24"/>
        </w:rPr>
        <w:t>円</w:t>
      </w:r>
      <w:r w:rsidR="007C6C8F" w:rsidRPr="007C6C8F">
        <w:rPr>
          <w:rFonts w:asciiTheme="minorEastAsia" w:hAnsiTheme="minorEastAsia" w:hint="eastAsia"/>
          <w:bCs/>
          <w:sz w:val="24"/>
          <w:szCs w:val="24"/>
        </w:rPr>
        <w:t>/　１．８L</w:t>
      </w:r>
    </w:p>
    <w:p w:rsidR="007C6C8F" w:rsidRPr="0045086B" w:rsidRDefault="007C6C8F" w:rsidP="0045086B">
      <w:pPr>
        <w:ind w:firstLineChars="2200" w:firstLine="5280"/>
        <w:rPr>
          <w:rFonts w:asciiTheme="minorEastAsia" w:hAnsiTheme="minorEastAsia"/>
          <w:bCs/>
          <w:sz w:val="24"/>
          <w:szCs w:val="24"/>
        </w:rPr>
      </w:pPr>
      <w:r w:rsidRPr="007C6C8F">
        <w:rPr>
          <w:rFonts w:asciiTheme="minorEastAsia" w:hAnsiTheme="minorEastAsia" w:hint="eastAsia"/>
          <w:bCs/>
          <w:sz w:val="24"/>
          <w:szCs w:val="24"/>
        </w:rPr>
        <w:t>１，</w:t>
      </w:r>
      <w:r w:rsidR="00533E97">
        <w:rPr>
          <w:rFonts w:asciiTheme="minorEastAsia" w:hAnsiTheme="minorEastAsia" w:hint="eastAsia"/>
          <w:bCs/>
          <w:sz w:val="24"/>
          <w:szCs w:val="24"/>
        </w:rPr>
        <w:t>１８８</w:t>
      </w:r>
      <w:r w:rsidRPr="007C6C8F">
        <w:rPr>
          <w:rFonts w:asciiTheme="minorEastAsia" w:hAnsiTheme="minorEastAsia" w:hint="eastAsia"/>
          <w:bCs/>
          <w:sz w:val="24"/>
          <w:szCs w:val="24"/>
        </w:rPr>
        <w:t>円/０．７２L</w:t>
      </w:r>
    </w:p>
    <w:p w:rsidR="00D418E9" w:rsidRDefault="00027419" w:rsidP="00EF2B3D">
      <w:pPr>
        <w:tabs>
          <w:tab w:val="left" w:pos="2127"/>
        </w:tabs>
        <w:ind w:firstLineChars="2100" w:firstLine="5040"/>
        <w:rPr>
          <w:sz w:val="24"/>
          <w:szCs w:val="24"/>
        </w:rPr>
      </w:pPr>
      <w:r>
        <w:rPr>
          <w:rFonts w:hint="eastAsia"/>
          <w:sz w:val="24"/>
          <w:szCs w:val="24"/>
        </w:rPr>
        <w:t>杉井酒造</w:t>
      </w:r>
      <w:r w:rsidR="007C6C8F">
        <w:rPr>
          <w:rFonts w:hint="eastAsia"/>
          <w:sz w:val="24"/>
          <w:szCs w:val="24"/>
        </w:rPr>
        <w:t xml:space="preserve">　</w:t>
      </w:r>
      <w:r>
        <w:rPr>
          <w:rFonts w:hint="eastAsia"/>
          <w:sz w:val="24"/>
          <w:szCs w:val="24"/>
        </w:rPr>
        <w:t>〒</w:t>
      </w:r>
      <w:r>
        <w:rPr>
          <w:rFonts w:hint="eastAsia"/>
          <w:sz w:val="24"/>
          <w:szCs w:val="24"/>
        </w:rPr>
        <w:t>426-0033</w:t>
      </w:r>
    </w:p>
    <w:p w:rsidR="00D418E9" w:rsidRDefault="00D418E9" w:rsidP="00C50EDD">
      <w:pPr>
        <w:tabs>
          <w:tab w:val="left" w:pos="2127"/>
        </w:tabs>
        <w:ind w:firstLineChars="2200" w:firstLine="5280"/>
        <w:rPr>
          <w:sz w:val="24"/>
          <w:szCs w:val="24"/>
        </w:rPr>
      </w:pPr>
      <w:r>
        <w:rPr>
          <w:rFonts w:hint="eastAsia"/>
          <w:sz w:val="24"/>
          <w:szCs w:val="24"/>
        </w:rPr>
        <w:t>静岡県藤枝市小石川町４－６－４</w:t>
      </w:r>
    </w:p>
    <w:p w:rsidR="00D418E9" w:rsidRDefault="00C50EDD" w:rsidP="00C50EDD">
      <w:pPr>
        <w:tabs>
          <w:tab w:val="left" w:pos="2127"/>
        </w:tabs>
        <w:ind w:firstLineChars="2200" w:firstLine="5280"/>
        <w:rPr>
          <w:sz w:val="24"/>
          <w:szCs w:val="24"/>
        </w:rPr>
      </w:pPr>
      <w:r>
        <w:rPr>
          <w:rFonts w:hint="eastAsia"/>
          <w:sz w:val="24"/>
          <w:szCs w:val="24"/>
        </w:rPr>
        <w:t>Ｔ</w:t>
      </w:r>
      <w:r w:rsidR="00D418E9">
        <w:rPr>
          <w:rFonts w:hint="eastAsia"/>
          <w:sz w:val="24"/>
          <w:szCs w:val="24"/>
        </w:rPr>
        <w:t>ｅｌ　０５４－６４１－０６０６</w:t>
      </w:r>
    </w:p>
    <w:p w:rsidR="00027419" w:rsidRPr="00626436" w:rsidRDefault="00C50EDD" w:rsidP="00C50EDD">
      <w:pPr>
        <w:tabs>
          <w:tab w:val="left" w:pos="2127"/>
        </w:tabs>
        <w:ind w:firstLineChars="2200" w:firstLine="5280"/>
        <w:rPr>
          <w:sz w:val="24"/>
          <w:szCs w:val="24"/>
        </w:rPr>
      </w:pPr>
      <w:r>
        <w:rPr>
          <w:rFonts w:hint="eastAsia"/>
          <w:sz w:val="24"/>
          <w:szCs w:val="24"/>
        </w:rPr>
        <w:t>Ｆ</w:t>
      </w:r>
      <w:r w:rsidR="00027419">
        <w:rPr>
          <w:rFonts w:hint="eastAsia"/>
          <w:sz w:val="24"/>
          <w:szCs w:val="24"/>
        </w:rPr>
        <w:t>ａｘ　０５４－６４４－２４４７</w:t>
      </w:r>
    </w:p>
    <w:sectPr w:rsidR="00027419" w:rsidRPr="00626436" w:rsidSect="00A53558">
      <w:pgSz w:w="11906" w:h="16838"/>
      <w:pgMar w:top="709" w:right="1304" w:bottom="158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B73" w:rsidRDefault="00142B73" w:rsidP="0071504F">
      <w:r>
        <w:separator/>
      </w:r>
    </w:p>
  </w:endnote>
  <w:endnote w:type="continuationSeparator" w:id="0">
    <w:p w:rsidR="00142B73" w:rsidRDefault="00142B73" w:rsidP="00715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B73" w:rsidRDefault="00142B73" w:rsidP="0071504F">
      <w:r>
        <w:separator/>
      </w:r>
    </w:p>
  </w:footnote>
  <w:footnote w:type="continuationSeparator" w:id="0">
    <w:p w:rsidR="00142B73" w:rsidRDefault="00142B73" w:rsidP="007150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7AA1"/>
    <w:rsid w:val="000106C4"/>
    <w:rsid w:val="00017845"/>
    <w:rsid w:val="00027419"/>
    <w:rsid w:val="00046969"/>
    <w:rsid w:val="0005029E"/>
    <w:rsid w:val="000543E7"/>
    <w:rsid w:val="0006136D"/>
    <w:rsid w:val="000615AE"/>
    <w:rsid w:val="000642FB"/>
    <w:rsid w:val="000C0298"/>
    <w:rsid w:val="000C1022"/>
    <w:rsid w:val="000D4A19"/>
    <w:rsid w:val="000F71EE"/>
    <w:rsid w:val="001044D6"/>
    <w:rsid w:val="00131475"/>
    <w:rsid w:val="001367A6"/>
    <w:rsid w:val="00141B06"/>
    <w:rsid w:val="00142B73"/>
    <w:rsid w:val="00170E0D"/>
    <w:rsid w:val="00173B16"/>
    <w:rsid w:val="00185984"/>
    <w:rsid w:val="001C46FE"/>
    <w:rsid w:val="001C4FB2"/>
    <w:rsid w:val="001D3908"/>
    <w:rsid w:val="001E0325"/>
    <w:rsid w:val="001E38A3"/>
    <w:rsid w:val="001E6401"/>
    <w:rsid w:val="00221A7D"/>
    <w:rsid w:val="00230F9F"/>
    <w:rsid w:val="0024107F"/>
    <w:rsid w:val="00251B1E"/>
    <w:rsid w:val="00260DD0"/>
    <w:rsid w:val="0027534B"/>
    <w:rsid w:val="00282EA3"/>
    <w:rsid w:val="00283D86"/>
    <w:rsid w:val="00286239"/>
    <w:rsid w:val="002D00C5"/>
    <w:rsid w:val="002D4E96"/>
    <w:rsid w:val="002D5A61"/>
    <w:rsid w:val="002E0039"/>
    <w:rsid w:val="002E7322"/>
    <w:rsid w:val="0031120A"/>
    <w:rsid w:val="0031483D"/>
    <w:rsid w:val="00334591"/>
    <w:rsid w:val="00342988"/>
    <w:rsid w:val="0035720F"/>
    <w:rsid w:val="00365541"/>
    <w:rsid w:val="0038137F"/>
    <w:rsid w:val="00397A81"/>
    <w:rsid w:val="003A5E0A"/>
    <w:rsid w:val="003B78C2"/>
    <w:rsid w:val="003C410E"/>
    <w:rsid w:val="003E5528"/>
    <w:rsid w:val="00420B39"/>
    <w:rsid w:val="00426347"/>
    <w:rsid w:val="00433C0B"/>
    <w:rsid w:val="0045086B"/>
    <w:rsid w:val="00462328"/>
    <w:rsid w:val="00466F2A"/>
    <w:rsid w:val="004A69AD"/>
    <w:rsid w:val="004E0054"/>
    <w:rsid w:val="005028F2"/>
    <w:rsid w:val="005141D7"/>
    <w:rsid w:val="00533E97"/>
    <w:rsid w:val="0055221A"/>
    <w:rsid w:val="00566B88"/>
    <w:rsid w:val="00577AA1"/>
    <w:rsid w:val="00582FEC"/>
    <w:rsid w:val="005A23D3"/>
    <w:rsid w:val="005A73DB"/>
    <w:rsid w:val="005D1BEF"/>
    <w:rsid w:val="0060064E"/>
    <w:rsid w:val="0062491C"/>
    <w:rsid w:val="00626436"/>
    <w:rsid w:val="00636BA7"/>
    <w:rsid w:val="00647AE4"/>
    <w:rsid w:val="00647DB0"/>
    <w:rsid w:val="00675722"/>
    <w:rsid w:val="006D4935"/>
    <w:rsid w:val="006F1063"/>
    <w:rsid w:val="0071504F"/>
    <w:rsid w:val="00715B85"/>
    <w:rsid w:val="00717584"/>
    <w:rsid w:val="0072799D"/>
    <w:rsid w:val="007421E8"/>
    <w:rsid w:val="00760F18"/>
    <w:rsid w:val="007944C5"/>
    <w:rsid w:val="00795D61"/>
    <w:rsid w:val="00797A52"/>
    <w:rsid w:val="007A3C1F"/>
    <w:rsid w:val="007A4083"/>
    <w:rsid w:val="007B0CFF"/>
    <w:rsid w:val="007B1704"/>
    <w:rsid w:val="007C6C8F"/>
    <w:rsid w:val="00821F22"/>
    <w:rsid w:val="008255D9"/>
    <w:rsid w:val="00831757"/>
    <w:rsid w:val="00834C87"/>
    <w:rsid w:val="00840B2E"/>
    <w:rsid w:val="00843B2B"/>
    <w:rsid w:val="008523C0"/>
    <w:rsid w:val="008556E3"/>
    <w:rsid w:val="00857077"/>
    <w:rsid w:val="00862007"/>
    <w:rsid w:val="008649E8"/>
    <w:rsid w:val="00872E6C"/>
    <w:rsid w:val="00881A53"/>
    <w:rsid w:val="008945A9"/>
    <w:rsid w:val="008B17BC"/>
    <w:rsid w:val="008B6FF1"/>
    <w:rsid w:val="008E3E4D"/>
    <w:rsid w:val="008F6AE7"/>
    <w:rsid w:val="009021CA"/>
    <w:rsid w:val="0090646B"/>
    <w:rsid w:val="00927D59"/>
    <w:rsid w:val="00942EBB"/>
    <w:rsid w:val="00956FD8"/>
    <w:rsid w:val="00981EAA"/>
    <w:rsid w:val="00983B45"/>
    <w:rsid w:val="00991873"/>
    <w:rsid w:val="009B4984"/>
    <w:rsid w:val="009D72B7"/>
    <w:rsid w:val="009F4D8B"/>
    <w:rsid w:val="00A175E3"/>
    <w:rsid w:val="00A254A1"/>
    <w:rsid w:val="00A32E38"/>
    <w:rsid w:val="00A41E26"/>
    <w:rsid w:val="00A53558"/>
    <w:rsid w:val="00A92561"/>
    <w:rsid w:val="00AB1B03"/>
    <w:rsid w:val="00AC4BE5"/>
    <w:rsid w:val="00AC7A1F"/>
    <w:rsid w:val="00AE3B5A"/>
    <w:rsid w:val="00B127B9"/>
    <w:rsid w:val="00B319FD"/>
    <w:rsid w:val="00B55465"/>
    <w:rsid w:val="00B80ED2"/>
    <w:rsid w:val="00B85604"/>
    <w:rsid w:val="00BA24F4"/>
    <w:rsid w:val="00BC390A"/>
    <w:rsid w:val="00C121C5"/>
    <w:rsid w:val="00C34EA3"/>
    <w:rsid w:val="00C43F21"/>
    <w:rsid w:val="00C50EDD"/>
    <w:rsid w:val="00C54097"/>
    <w:rsid w:val="00C6189C"/>
    <w:rsid w:val="00C76694"/>
    <w:rsid w:val="00C92315"/>
    <w:rsid w:val="00CA00C9"/>
    <w:rsid w:val="00CA517A"/>
    <w:rsid w:val="00CC0DDE"/>
    <w:rsid w:val="00CC2F46"/>
    <w:rsid w:val="00CC3FD1"/>
    <w:rsid w:val="00CE384D"/>
    <w:rsid w:val="00D13090"/>
    <w:rsid w:val="00D23878"/>
    <w:rsid w:val="00D418E9"/>
    <w:rsid w:val="00D5197A"/>
    <w:rsid w:val="00D5471A"/>
    <w:rsid w:val="00D60C45"/>
    <w:rsid w:val="00D77A7F"/>
    <w:rsid w:val="00D87922"/>
    <w:rsid w:val="00DA2757"/>
    <w:rsid w:val="00DB4143"/>
    <w:rsid w:val="00DD146A"/>
    <w:rsid w:val="00DD2912"/>
    <w:rsid w:val="00E02145"/>
    <w:rsid w:val="00E106F7"/>
    <w:rsid w:val="00E508EF"/>
    <w:rsid w:val="00E54E4F"/>
    <w:rsid w:val="00E5744A"/>
    <w:rsid w:val="00E94336"/>
    <w:rsid w:val="00ED4AF0"/>
    <w:rsid w:val="00EF0D3E"/>
    <w:rsid w:val="00EF1980"/>
    <w:rsid w:val="00EF2B3D"/>
    <w:rsid w:val="00F01380"/>
    <w:rsid w:val="00F02947"/>
    <w:rsid w:val="00F031D7"/>
    <w:rsid w:val="00F04874"/>
    <w:rsid w:val="00F10F5E"/>
    <w:rsid w:val="00F1509B"/>
    <w:rsid w:val="00F15DA6"/>
    <w:rsid w:val="00F46BBA"/>
    <w:rsid w:val="00F65215"/>
    <w:rsid w:val="00F72F4A"/>
    <w:rsid w:val="00FA5EC3"/>
    <w:rsid w:val="00FB481E"/>
    <w:rsid w:val="00FC1AB5"/>
    <w:rsid w:val="00FC61A0"/>
    <w:rsid w:val="00FE1F0E"/>
    <w:rsid w:val="00FE1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FB22AFE-569A-4758-921B-A935F389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A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504F"/>
    <w:pPr>
      <w:tabs>
        <w:tab w:val="center" w:pos="4252"/>
        <w:tab w:val="right" w:pos="8504"/>
      </w:tabs>
      <w:snapToGrid w:val="0"/>
    </w:pPr>
  </w:style>
  <w:style w:type="character" w:customStyle="1" w:styleId="a4">
    <w:name w:val="ヘッダー (文字)"/>
    <w:basedOn w:val="a0"/>
    <w:link w:val="a3"/>
    <w:uiPriority w:val="99"/>
    <w:rsid w:val="0071504F"/>
  </w:style>
  <w:style w:type="paragraph" w:styleId="a5">
    <w:name w:val="footer"/>
    <w:basedOn w:val="a"/>
    <w:link w:val="a6"/>
    <w:uiPriority w:val="99"/>
    <w:unhideWhenUsed/>
    <w:rsid w:val="0071504F"/>
    <w:pPr>
      <w:tabs>
        <w:tab w:val="center" w:pos="4252"/>
        <w:tab w:val="right" w:pos="8504"/>
      </w:tabs>
      <w:snapToGrid w:val="0"/>
    </w:pPr>
  </w:style>
  <w:style w:type="character" w:customStyle="1" w:styleId="a6">
    <w:name w:val="フッター (文字)"/>
    <w:basedOn w:val="a0"/>
    <w:link w:val="a5"/>
    <w:uiPriority w:val="99"/>
    <w:rsid w:val="0071504F"/>
  </w:style>
  <w:style w:type="paragraph" w:styleId="a7">
    <w:name w:val="Balloon Text"/>
    <w:basedOn w:val="a"/>
    <w:link w:val="a8"/>
    <w:uiPriority w:val="99"/>
    <w:semiHidden/>
    <w:unhideWhenUsed/>
    <w:rsid w:val="00EF0D3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F0D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275414">
      <w:bodyDiv w:val="1"/>
      <w:marLeft w:val="0"/>
      <w:marRight w:val="0"/>
      <w:marTop w:val="0"/>
      <w:marBottom w:val="0"/>
      <w:divBdr>
        <w:top w:val="none" w:sz="0" w:space="0" w:color="auto"/>
        <w:left w:val="none" w:sz="0" w:space="0" w:color="auto"/>
        <w:bottom w:val="none" w:sz="0" w:space="0" w:color="auto"/>
        <w:right w:val="none" w:sz="0" w:space="0" w:color="auto"/>
      </w:divBdr>
      <w:divsChild>
        <w:div w:id="118381596">
          <w:blockQuote w:val="1"/>
          <w:marLeft w:val="85"/>
          <w:marRight w:val="0"/>
          <w:marTop w:val="100"/>
          <w:marBottom w:val="100"/>
          <w:divBdr>
            <w:top w:val="none" w:sz="0" w:space="0" w:color="auto"/>
            <w:left w:val="single" w:sz="12" w:space="4" w:color="000000"/>
            <w:bottom w:val="none" w:sz="0" w:space="0" w:color="auto"/>
            <w:right w:val="none" w:sz="0" w:space="0" w:color="auto"/>
          </w:divBdr>
          <w:divsChild>
            <w:div w:id="1425684836">
              <w:marLeft w:val="0"/>
              <w:marRight w:val="0"/>
              <w:marTop w:val="0"/>
              <w:marBottom w:val="0"/>
              <w:divBdr>
                <w:top w:val="none" w:sz="0" w:space="0" w:color="auto"/>
                <w:left w:val="none" w:sz="0" w:space="0" w:color="auto"/>
                <w:bottom w:val="none" w:sz="0" w:space="0" w:color="auto"/>
                <w:right w:val="none" w:sz="0" w:space="0" w:color="auto"/>
              </w:divBdr>
            </w:div>
            <w:div w:id="1446119905">
              <w:marLeft w:val="0"/>
              <w:marRight w:val="0"/>
              <w:marTop w:val="0"/>
              <w:marBottom w:val="0"/>
              <w:divBdr>
                <w:top w:val="none" w:sz="0" w:space="0" w:color="auto"/>
                <w:left w:val="none" w:sz="0" w:space="0" w:color="auto"/>
                <w:bottom w:val="none" w:sz="0" w:space="0" w:color="auto"/>
                <w:right w:val="none" w:sz="0" w:space="0" w:color="auto"/>
              </w:divBdr>
            </w:div>
            <w:div w:id="178544831">
              <w:marLeft w:val="0"/>
              <w:marRight w:val="0"/>
              <w:marTop w:val="0"/>
              <w:marBottom w:val="0"/>
              <w:divBdr>
                <w:top w:val="none" w:sz="0" w:space="0" w:color="auto"/>
                <w:left w:val="none" w:sz="0" w:space="0" w:color="auto"/>
                <w:bottom w:val="none" w:sz="0" w:space="0" w:color="auto"/>
                <w:right w:val="none" w:sz="0" w:space="0" w:color="auto"/>
              </w:divBdr>
            </w:div>
            <w:div w:id="500126867">
              <w:marLeft w:val="0"/>
              <w:marRight w:val="0"/>
              <w:marTop w:val="0"/>
              <w:marBottom w:val="0"/>
              <w:divBdr>
                <w:top w:val="none" w:sz="0" w:space="0" w:color="auto"/>
                <w:left w:val="none" w:sz="0" w:space="0" w:color="auto"/>
                <w:bottom w:val="none" w:sz="0" w:space="0" w:color="auto"/>
                <w:right w:val="none" w:sz="0" w:space="0" w:color="auto"/>
              </w:divBdr>
            </w:div>
            <w:div w:id="889459944">
              <w:marLeft w:val="0"/>
              <w:marRight w:val="0"/>
              <w:marTop w:val="0"/>
              <w:marBottom w:val="0"/>
              <w:divBdr>
                <w:top w:val="none" w:sz="0" w:space="0" w:color="auto"/>
                <w:left w:val="none" w:sz="0" w:space="0" w:color="auto"/>
                <w:bottom w:val="none" w:sz="0" w:space="0" w:color="auto"/>
                <w:right w:val="none" w:sz="0" w:space="0" w:color="auto"/>
              </w:divBdr>
            </w:div>
            <w:div w:id="392968285">
              <w:marLeft w:val="0"/>
              <w:marRight w:val="0"/>
              <w:marTop w:val="0"/>
              <w:marBottom w:val="0"/>
              <w:divBdr>
                <w:top w:val="none" w:sz="0" w:space="0" w:color="auto"/>
                <w:left w:val="none" w:sz="0" w:space="0" w:color="auto"/>
                <w:bottom w:val="none" w:sz="0" w:space="0" w:color="auto"/>
                <w:right w:val="none" w:sz="0" w:space="0" w:color="auto"/>
              </w:divBdr>
            </w:div>
            <w:div w:id="1699502712">
              <w:marLeft w:val="0"/>
              <w:marRight w:val="0"/>
              <w:marTop w:val="0"/>
              <w:marBottom w:val="0"/>
              <w:divBdr>
                <w:top w:val="none" w:sz="0" w:space="0" w:color="auto"/>
                <w:left w:val="none" w:sz="0" w:space="0" w:color="auto"/>
                <w:bottom w:val="none" w:sz="0" w:space="0" w:color="auto"/>
                <w:right w:val="none" w:sz="0" w:space="0" w:color="auto"/>
              </w:divBdr>
            </w:div>
            <w:div w:id="1096364102">
              <w:marLeft w:val="0"/>
              <w:marRight w:val="0"/>
              <w:marTop w:val="0"/>
              <w:marBottom w:val="0"/>
              <w:divBdr>
                <w:top w:val="none" w:sz="0" w:space="0" w:color="auto"/>
                <w:left w:val="none" w:sz="0" w:space="0" w:color="auto"/>
                <w:bottom w:val="none" w:sz="0" w:space="0" w:color="auto"/>
                <w:right w:val="none" w:sz="0" w:space="0" w:color="auto"/>
              </w:divBdr>
            </w:div>
            <w:div w:id="1966233692">
              <w:marLeft w:val="0"/>
              <w:marRight w:val="0"/>
              <w:marTop w:val="0"/>
              <w:marBottom w:val="0"/>
              <w:divBdr>
                <w:top w:val="none" w:sz="0" w:space="0" w:color="auto"/>
                <w:left w:val="none" w:sz="0" w:space="0" w:color="auto"/>
                <w:bottom w:val="none" w:sz="0" w:space="0" w:color="auto"/>
                <w:right w:val="none" w:sz="0" w:space="0" w:color="auto"/>
              </w:divBdr>
            </w:div>
            <w:div w:id="158730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6511">
      <w:bodyDiv w:val="1"/>
      <w:marLeft w:val="0"/>
      <w:marRight w:val="0"/>
      <w:marTop w:val="0"/>
      <w:marBottom w:val="0"/>
      <w:divBdr>
        <w:top w:val="none" w:sz="0" w:space="0" w:color="auto"/>
        <w:left w:val="none" w:sz="0" w:space="0" w:color="auto"/>
        <w:bottom w:val="none" w:sz="0" w:space="0" w:color="auto"/>
        <w:right w:val="none" w:sz="0" w:space="0" w:color="auto"/>
      </w:divBdr>
      <w:divsChild>
        <w:div w:id="1057508646">
          <w:blockQuote w:val="1"/>
          <w:marLeft w:val="85"/>
          <w:marRight w:val="0"/>
          <w:marTop w:val="100"/>
          <w:marBottom w:val="100"/>
          <w:divBdr>
            <w:top w:val="none" w:sz="0" w:space="0" w:color="auto"/>
            <w:left w:val="single" w:sz="12" w:space="4" w:color="000000"/>
            <w:bottom w:val="none" w:sz="0" w:space="0" w:color="auto"/>
            <w:right w:val="none" w:sz="0" w:space="0" w:color="auto"/>
          </w:divBdr>
          <w:divsChild>
            <w:div w:id="128669339">
              <w:marLeft w:val="0"/>
              <w:marRight w:val="0"/>
              <w:marTop w:val="0"/>
              <w:marBottom w:val="0"/>
              <w:divBdr>
                <w:top w:val="none" w:sz="0" w:space="0" w:color="auto"/>
                <w:left w:val="none" w:sz="0" w:space="0" w:color="auto"/>
                <w:bottom w:val="none" w:sz="0" w:space="0" w:color="auto"/>
                <w:right w:val="none" w:sz="0" w:space="0" w:color="auto"/>
              </w:divBdr>
            </w:div>
            <w:div w:id="418982928">
              <w:marLeft w:val="0"/>
              <w:marRight w:val="0"/>
              <w:marTop w:val="0"/>
              <w:marBottom w:val="0"/>
              <w:divBdr>
                <w:top w:val="none" w:sz="0" w:space="0" w:color="auto"/>
                <w:left w:val="none" w:sz="0" w:space="0" w:color="auto"/>
                <w:bottom w:val="none" w:sz="0" w:space="0" w:color="auto"/>
                <w:right w:val="none" w:sz="0" w:space="0" w:color="auto"/>
              </w:divBdr>
            </w:div>
            <w:div w:id="90704000">
              <w:marLeft w:val="0"/>
              <w:marRight w:val="0"/>
              <w:marTop w:val="0"/>
              <w:marBottom w:val="0"/>
              <w:divBdr>
                <w:top w:val="none" w:sz="0" w:space="0" w:color="auto"/>
                <w:left w:val="none" w:sz="0" w:space="0" w:color="auto"/>
                <w:bottom w:val="none" w:sz="0" w:space="0" w:color="auto"/>
                <w:right w:val="none" w:sz="0" w:space="0" w:color="auto"/>
              </w:divBdr>
            </w:div>
            <w:div w:id="548881203">
              <w:marLeft w:val="0"/>
              <w:marRight w:val="0"/>
              <w:marTop w:val="0"/>
              <w:marBottom w:val="0"/>
              <w:divBdr>
                <w:top w:val="none" w:sz="0" w:space="0" w:color="auto"/>
                <w:left w:val="none" w:sz="0" w:space="0" w:color="auto"/>
                <w:bottom w:val="none" w:sz="0" w:space="0" w:color="auto"/>
                <w:right w:val="none" w:sz="0" w:space="0" w:color="auto"/>
              </w:divBdr>
            </w:div>
            <w:div w:id="480387257">
              <w:marLeft w:val="0"/>
              <w:marRight w:val="0"/>
              <w:marTop w:val="0"/>
              <w:marBottom w:val="0"/>
              <w:divBdr>
                <w:top w:val="none" w:sz="0" w:space="0" w:color="auto"/>
                <w:left w:val="none" w:sz="0" w:space="0" w:color="auto"/>
                <w:bottom w:val="none" w:sz="0" w:space="0" w:color="auto"/>
                <w:right w:val="none" w:sz="0" w:space="0" w:color="auto"/>
              </w:divBdr>
            </w:div>
            <w:div w:id="1933312985">
              <w:marLeft w:val="0"/>
              <w:marRight w:val="0"/>
              <w:marTop w:val="0"/>
              <w:marBottom w:val="0"/>
              <w:divBdr>
                <w:top w:val="none" w:sz="0" w:space="0" w:color="auto"/>
                <w:left w:val="none" w:sz="0" w:space="0" w:color="auto"/>
                <w:bottom w:val="none" w:sz="0" w:space="0" w:color="auto"/>
                <w:right w:val="none" w:sz="0" w:space="0" w:color="auto"/>
              </w:divBdr>
            </w:div>
            <w:div w:id="569387124">
              <w:marLeft w:val="0"/>
              <w:marRight w:val="0"/>
              <w:marTop w:val="0"/>
              <w:marBottom w:val="0"/>
              <w:divBdr>
                <w:top w:val="none" w:sz="0" w:space="0" w:color="auto"/>
                <w:left w:val="none" w:sz="0" w:space="0" w:color="auto"/>
                <w:bottom w:val="none" w:sz="0" w:space="0" w:color="auto"/>
                <w:right w:val="none" w:sz="0" w:space="0" w:color="auto"/>
              </w:divBdr>
            </w:div>
            <w:div w:id="257832607">
              <w:marLeft w:val="0"/>
              <w:marRight w:val="0"/>
              <w:marTop w:val="0"/>
              <w:marBottom w:val="0"/>
              <w:divBdr>
                <w:top w:val="none" w:sz="0" w:space="0" w:color="auto"/>
                <w:left w:val="none" w:sz="0" w:space="0" w:color="auto"/>
                <w:bottom w:val="none" w:sz="0" w:space="0" w:color="auto"/>
                <w:right w:val="none" w:sz="0" w:space="0" w:color="auto"/>
              </w:divBdr>
            </w:div>
            <w:div w:id="418449784">
              <w:marLeft w:val="0"/>
              <w:marRight w:val="0"/>
              <w:marTop w:val="0"/>
              <w:marBottom w:val="0"/>
              <w:divBdr>
                <w:top w:val="none" w:sz="0" w:space="0" w:color="auto"/>
                <w:left w:val="none" w:sz="0" w:space="0" w:color="auto"/>
                <w:bottom w:val="none" w:sz="0" w:space="0" w:color="auto"/>
                <w:right w:val="none" w:sz="0" w:space="0" w:color="auto"/>
              </w:divBdr>
            </w:div>
            <w:div w:id="13950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杉井酒造</dc:creator>
  <cp:keywords/>
  <dc:description/>
  <cp:lastModifiedBy>suginishiki</cp:lastModifiedBy>
  <cp:revision>12</cp:revision>
  <cp:lastPrinted>2014-08-05T05:21:00Z</cp:lastPrinted>
  <dcterms:created xsi:type="dcterms:W3CDTF">2017-07-20T01:40:00Z</dcterms:created>
  <dcterms:modified xsi:type="dcterms:W3CDTF">2018-07-31T02:17:00Z</dcterms:modified>
</cp:coreProperties>
</file>